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33" w:rsidRDefault="00A93533" w:rsidP="00AC0885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北大學社會學系</w:t>
      </w:r>
    </w:p>
    <w:p w:rsidR="00A93533" w:rsidRDefault="00A93533" w:rsidP="00AC0885">
      <w:pPr>
        <w:jc w:val="center"/>
      </w:pPr>
    </w:p>
    <w:p w:rsidR="00A93533" w:rsidRDefault="00A93533" w:rsidP="00AC0885">
      <w:pPr>
        <w:jc w:val="center"/>
      </w:pPr>
      <w:r>
        <w:rPr>
          <w:rFonts w:hint="eastAsia"/>
        </w:rPr>
        <w:t>學士班課程大綱</w:t>
      </w:r>
    </w:p>
    <w:p w:rsidR="00A93533" w:rsidRDefault="00A93533" w:rsidP="00AC0885">
      <w:pPr>
        <w:jc w:val="center"/>
      </w:pPr>
    </w:p>
    <w:p w:rsidR="00A93533" w:rsidRDefault="00AC3F91" w:rsidP="00AC0885">
      <w:pPr>
        <w:jc w:val="center"/>
      </w:pPr>
      <w:r>
        <w:rPr>
          <w:rFonts w:hint="eastAsia"/>
        </w:rPr>
        <w:t>社會學專題研究二</w:t>
      </w:r>
      <w:bookmarkStart w:id="0" w:name="_GoBack"/>
      <w:bookmarkEnd w:id="0"/>
      <w:r w:rsidR="00A93533">
        <w:rPr>
          <w:rFonts w:hint="eastAsia"/>
        </w:rPr>
        <w:t>：</w:t>
      </w:r>
    </w:p>
    <w:p w:rsidR="00A93533" w:rsidRDefault="00A93533" w:rsidP="00AC0885">
      <w:pPr>
        <w:jc w:val="center"/>
      </w:pPr>
    </w:p>
    <w:p w:rsidR="001613A3" w:rsidRDefault="00FC4E18" w:rsidP="00AC0885">
      <w:pPr>
        <w:jc w:val="center"/>
      </w:pPr>
      <w:r>
        <w:rPr>
          <w:rFonts w:hint="eastAsia"/>
        </w:rPr>
        <w:t>三峽生活環境</w:t>
      </w:r>
      <w:r w:rsidR="00F47BCF">
        <w:rPr>
          <w:rFonts w:hint="eastAsia"/>
        </w:rPr>
        <w:t>之</w:t>
      </w:r>
      <w:r w:rsidR="00AC0885">
        <w:rPr>
          <w:rFonts w:hint="eastAsia"/>
        </w:rPr>
        <w:t>社會</w:t>
      </w:r>
      <w:r w:rsidR="00FC7234">
        <w:rPr>
          <w:rFonts w:hint="eastAsia"/>
        </w:rPr>
        <w:t>科</w:t>
      </w:r>
      <w:r w:rsidR="00AC0885">
        <w:rPr>
          <w:rFonts w:hint="eastAsia"/>
        </w:rPr>
        <w:t>學分析</w:t>
      </w:r>
    </w:p>
    <w:p w:rsidR="00A93533" w:rsidRPr="00FC4E18" w:rsidRDefault="00A93533" w:rsidP="00AC0885">
      <w:pPr>
        <w:jc w:val="center"/>
      </w:pPr>
    </w:p>
    <w:p w:rsidR="00A93533" w:rsidRDefault="00544B35" w:rsidP="00AC0885">
      <w:pPr>
        <w:jc w:val="center"/>
      </w:pPr>
      <w:r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 w:hint="eastAsia"/>
        </w:rPr>
        <w:t>5</w:t>
      </w:r>
      <w:r w:rsidR="00A93533">
        <w:rPr>
          <w:rFonts w:hint="eastAsia"/>
        </w:rPr>
        <w:t>秋</w:t>
      </w:r>
    </w:p>
    <w:p w:rsidR="009637D1" w:rsidRPr="00FC7234" w:rsidRDefault="009637D1" w:rsidP="00AC0885"/>
    <w:p w:rsidR="00AC0885" w:rsidRDefault="000D629C" w:rsidP="00AC0885">
      <w:r>
        <w:rPr>
          <w:rFonts w:hint="eastAsia"/>
        </w:rPr>
        <w:t xml:space="preserve">    </w:t>
      </w:r>
      <w:r>
        <w:rPr>
          <w:rFonts w:hint="eastAsia"/>
        </w:rPr>
        <w:t>本課程主旨在於引導學生</w:t>
      </w:r>
      <w:r w:rsidR="00F47BCF">
        <w:rPr>
          <w:rFonts w:hint="eastAsia"/>
        </w:rPr>
        <w:t>結合知識</w:t>
      </w:r>
      <w:r>
        <w:rPr>
          <w:rFonts w:hint="eastAsia"/>
        </w:rPr>
        <w:t>學習與社會關懷，應用社會</w:t>
      </w:r>
      <w:r w:rsidR="00FC7234">
        <w:rPr>
          <w:rFonts w:hint="eastAsia"/>
        </w:rPr>
        <w:t>科</w:t>
      </w:r>
      <w:r>
        <w:rPr>
          <w:rFonts w:hint="eastAsia"/>
        </w:rPr>
        <w:t>學知識於公共議題之分析</w:t>
      </w:r>
      <w:r w:rsidR="00FC4E18">
        <w:rPr>
          <w:rFonts w:hint="eastAsia"/>
        </w:rPr>
        <w:t>，培養學生討論公共政策之能力</w:t>
      </w:r>
      <w:r>
        <w:rPr>
          <w:rFonts w:hint="eastAsia"/>
        </w:rPr>
        <w:t>。</w:t>
      </w:r>
    </w:p>
    <w:p w:rsidR="00AC0885" w:rsidRPr="005158C9" w:rsidRDefault="00AC0885" w:rsidP="00AC0885"/>
    <w:p w:rsidR="008D3E13" w:rsidRDefault="008D3E13" w:rsidP="00AC0885">
      <w:r>
        <w:rPr>
          <w:rFonts w:hint="eastAsia"/>
        </w:rPr>
        <w:t xml:space="preserve">    </w:t>
      </w:r>
      <w:r w:rsidR="00435223">
        <w:rPr>
          <w:rFonts w:hint="eastAsia"/>
        </w:rPr>
        <w:t>我們將</w:t>
      </w:r>
      <w:r w:rsidR="00FC4E18">
        <w:rPr>
          <w:rFonts w:hint="eastAsia"/>
        </w:rPr>
        <w:t>以三峽的生活環境</w:t>
      </w:r>
      <w:r w:rsidR="00435223">
        <w:rPr>
          <w:rFonts w:hint="eastAsia"/>
        </w:rPr>
        <w:t>作為討論題材。</w:t>
      </w:r>
      <w:r w:rsidR="00F407CB">
        <w:rPr>
          <w:rFonts w:hint="eastAsia"/>
        </w:rPr>
        <w:t>課程大綱已初訂議題，但開學後若經多數同學同意，可以改變議題。</w:t>
      </w:r>
    </w:p>
    <w:p w:rsidR="00435223" w:rsidRPr="00F407CB" w:rsidRDefault="00435223" w:rsidP="00AC0885"/>
    <w:p w:rsidR="008360FB" w:rsidRDefault="00435223" w:rsidP="00AC0885">
      <w:r>
        <w:rPr>
          <w:rFonts w:hint="eastAsia"/>
        </w:rPr>
        <w:t xml:space="preserve">    </w:t>
      </w:r>
      <w:r>
        <w:rPr>
          <w:rFonts w:hint="eastAsia"/>
        </w:rPr>
        <w:t>修課學生</w:t>
      </w:r>
      <w:r w:rsidR="008360FB">
        <w:rPr>
          <w:rFonts w:hint="eastAsia"/>
        </w:rPr>
        <w:t>於開學第一</w:t>
      </w:r>
      <w:proofErr w:type="gramStart"/>
      <w:r w:rsidR="008360FB">
        <w:rPr>
          <w:rFonts w:hint="eastAsia"/>
        </w:rPr>
        <w:t>週</w:t>
      </w:r>
      <w:proofErr w:type="gramEnd"/>
      <w:r>
        <w:rPr>
          <w:rFonts w:hint="eastAsia"/>
        </w:rPr>
        <w:t>分為六組。</w:t>
      </w:r>
      <w:r w:rsidR="008360FB">
        <w:rPr>
          <w:rFonts w:hint="eastAsia"/>
        </w:rPr>
        <w:t>每組抽籤參加兩項議題的研究與辯論</w:t>
      </w:r>
      <w:r w:rsidR="00F407CB">
        <w:rPr>
          <w:rFonts w:hint="eastAsia"/>
        </w:rPr>
        <w:t>，分別為第一與第四、第二與第五，第三與第六</w:t>
      </w:r>
      <w:r w:rsidR="008360FB">
        <w:rPr>
          <w:rFonts w:hint="eastAsia"/>
        </w:rPr>
        <w:t>。</w:t>
      </w:r>
      <w:r w:rsidR="00E211DA">
        <w:rPr>
          <w:rFonts w:hint="eastAsia"/>
        </w:rPr>
        <w:t>每一議題有</w:t>
      </w:r>
      <w:r>
        <w:rPr>
          <w:rFonts w:hint="eastAsia"/>
        </w:rPr>
        <w:t>兩組同學參加，抽籤決定</w:t>
      </w:r>
      <w:r w:rsidR="008360FB">
        <w:rPr>
          <w:rFonts w:hint="eastAsia"/>
        </w:rPr>
        <w:t>兩組就該議題之</w:t>
      </w:r>
      <w:r>
        <w:rPr>
          <w:rFonts w:hint="eastAsia"/>
        </w:rPr>
        <w:t>正反立場。</w:t>
      </w:r>
      <w:r w:rsidR="00152BDE">
        <w:rPr>
          <w:rFonts w:hint="eastAsia"/>
        </w:rPr>
        <w:t>兩組同學</w:t>
      </w:r>
      <w:r w:rsidR="008360FB">
        <w:rPr>
          <w:rFonts w:hint="eastAsia"/>
        </w:rPr>
        <w:t>各自就相關議題蒐集資料，包括文獻資料、統計資料、</w:t>
      </w:r>
      <w:r w:rsidR="008D0425">
        <w:rPr>
          <w:rFonts w:hint="eastAsia"/>
        </w:rPr>
        <w:t>調查資料、</w:t>
      </w:r>
      <w:r w:rsidR="008360FB">
        <w:rPr>
          <w:rFonts w:hint="eastAsia"/>
        </w:rPr>
        <w:t>新聞報導、</w:t>
      </w:r>
      <w:r w:rsidR="00A60A22">
        <w:rPr>
          <w:rFonts w:hint="eastAsia"/>
        </w:rPr>
        <w:t>網路資訊</w:t>
      </w:r>
      <w:r w:rsidR="008360FB">
        <w:rPr>
          <w:rFonts w:hint="eastAsia"/>
        </w:rPr>
        <w:t>等</w:t>
      </w:r>
      <w:r w:rsidR="00A60A22">
        <w:rPr>
          <w:rFonts w:hint="eastAsia"/>
        </w:rPr>
        <w:t>，並且必須執行田野訪談</w:t>
      </w:r>
      <w:r w:rsidR="008360FB">
        <w:rPr>
          <w:rFonts w:hint="eastAsia"/>
        </w:rPr>
        <w:t>。</w:t>
      </w:r>
    </w:p>
    <w:p w:rsidR="00ED3FBA" w:rsidRDefault="008F6E54" w:rsidP="00AC0885">
      <w:r>
        <w:rPr>
          <w:rFonts w:hint="eastAsia"/>
        </w:rPr>
        <w:t xml:space="preserve">    </w:t>
      </w:r>
      <w:r w:rsidR="00ED3FBA">
        <w:rPr>
          <w:rFonts w:hint="eastAsia"/>
        </w:rPr>
        <w:t>各組同學必須每週向老師報告研究進度。</w:t>
      </w:r>
    </w:p>
    <w:p w:rsidR="008F6E54" w:rsidRDefault="00ED3FBA" w:rsidP="00ED3FBA">
      <w:pPr>
        <w:ind w:firstLineChars="200" w:firstLine="480"/>
      </w:pPr>
      <w:r>
        <w:rPr>
          <w:rFonts w:hint="eastAsia"/>
        </w:rPr>
        <w:t>每議題舉行連續兩次課堂討論。</w:t>
      </w:r>
      <w:r w:rsidR="005158C9">
        <w:rPr>
          <w:rFonts w:hint="eastAsia"/>
        </w:rPr>
        <w:t>第一次討論前三天</w:t>
      </w:r>
      <w:r w:rsidR="008F6E54">
        <w:rPr>
          <w:rFonts w:hint="eastAsia"/>
        </w:rPr>
        <w:t>，負責</w:t>
      </w:r>
      <w:r w:rsidR="00506236">
        <w:rPr>
          <w:rFonts w:hint="eastAsia"/>
        </w:rPr>
        <w:t>小</w:t>
      </w:r>
      <w:r w:rsidR="008F6E54">
        <w:rPr>
          <w:rFonts w:hint="eastAsia"/>
        </w:rPr>
        <w:t>組同學必須</w:t>
      </w:r>
      <w:r w:rsidR="0086512F">
        <w:rPr>
          <w:rFonts w:hint="eastAsia"/>
        </w:rPr>
        <w:t>透過</w:t>
      </w:r>
      <w:r w:rsidR="008F6E54">
        <w:rPr>
          <w:rFonts w:hint="eastAsia"/>
        </w:rPr>
        <w:t>數位學苑提供相關參考資料給全體同學。</w:t>
      </w:r>
    </w:p>
    <w:p w:rsidR="00435223" w:rsidRDefault="008360FB" w:rsidP="008360FB">
      <w:pPr>
        <w:ind w:firstLineChars="200" w:firstLine="480"/>
      </w:pPr>
      <w:r>
        <w:rPr>
          <w:rFonts w:hint="eastAsia"/>
        </w:rPr>
        <w:t>第一次討論</w:t>
      </w:r>
      <w:r w:rsidR="00F407CB">
        <w:rPr>
          <w:rFonts w:hint="eastAsia"/>
        </w:rPr>
        <w:t>時，正反兩組各以一小時報告議題內容與該組之政策主張，並針對相反主張提出質疑。</w:t>
      </w:r>
      <w:r w:rsidR="002E6147">
        <w:rPr>
          <w:rFonts w:hint="eastAsia"/>
        </w:rPr>
        <w:t>第三小時為全體同學參與討論</w:t>
      </w:r>
      <w:r w:rsidR="00F407CB">
        <w:rPr>
          <w:rFonts w:hint="eastAsia"/>
        </w:rPr>
        <w:t>。</w:t>
      </w:r>
      <w:r w:rsidR="002E6147">
        <w:rPr>
          <w:rFonts w:hint="eastAsia"/>
        </w:rPr>
        <w:t>下課後兩組同學針對上課時之辯論進行後續資料蒐集。</w:t>
      </w:r>
    </w:p>
    <w:p w:rsidR="00F407CB" w:rsidRDefault="00F407CB" w:rsidP="008360FB">
      <w:pPr>
        <w:ind w:firstLineChars="200" w:firstLine="480"/>
      </w:pPr>
      <w:r>
        <w:rPr>
          <w:rFonts w:hint="eastAsia"/>
        </w:rPr>
        <w:t>第二次討論時，正反兩組針對上週</w:t>
      </w:r>
      <w:r w:rsidR="00F84D95">
        <w:rPr>
          <w:rFonts w:hint="eastAsia"/>
        </w:rPr>
        <w:t>討論時各自所遭遇的質疑提出答覆，</w:t>
      </w:r>
      <w:r w:rsidR="00A93533">
        <w:rPr>
          <w:rFonts w:hint="eastAsia"/>
        </w:rPr>
        <w:t>並提出修正後之政策主張，</w:t>
      </w:r>
      <w:r w:rsidR="00F84D95">
        <w:rPr>
          <w:rFonts w:hint="eastAsia"/>
        </w:rPr>
        <w:t>並再度相互質疑與作答。最後由全體</w:t>
      </w:r>
      <w:r w:rsidR="008F3C42">
        <w:rPr>
          <w:rFonts w:hint="eastAsia"/>
        </w:rPr>
        <w:t>同學針對正反雙方的報告與主張提出討論</w:t>
      </w:r>
      <w:r>
        <w:rPr>
          <w:rFonts w:hint="eastAsia"/>
        </w:rPr>
        <w:t>。</w:t>
      </w:r>
    </w:p>
    <w:p w:rsidR="00F407CB" w:rsidRDefault="008F3C42" w:rsidP="009C4505">
      <w:r>
        <w:rPr>
          <w:rFonts w:hint="eastAsia"/>
        </w:rPr>
        <w:t xml:space="preserve">    </w:t>
      </w:r>
      <w:r>
        <w:rPr>
          <w:rFonts w:hint="eastAsia"/>
        </w:rPr>
        <w:t>當次辯論兩組以外的同學負責為辯論評分。</w:t>
      </w:r>
    </w:p>
    <w:p w:rsidR="008F3C42" w:rsidRPr="00B257B7" w:rsidRDefault="008F3C42" w:rsidP="009C4505"/>
    <w:p w:rsidR="009C4505" w:rsidRDefault="009C4505" w:rsidP="009C4505">
      <w:r>
        <w:rPr>
          <w:rFonts w:hint="eastAsia"/>
        </w:rPr>
        <w:t>第一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（</w:t>
      </w:r>
      <w:r w:rsidR="00692048">
        <w:rPr>
          <w:rFonts w:ascii="Times New Roman" w:hAnsi="Times New Roman" w:cs="Times New Roman" w:hint="eastAsia"/>
        </w:rPr>
        <w:t>0918</w:t>
      </w:r>
      <w:r w:rsidR="009204E8">
        <w:rPr>
          <w:rFonts w:hint="eastAsia"/>
        </w:rPr>
        <w:t>）：課程介紹、</w:t>
      </w:r>
      <w:r>
        <w:rPr>
          <w:rFonts w:hint="eastAsia"/>
        </w:rPr>
        <w:t>分組</w:t>
      </w:r>
      <w:r w:rsidR="009204E8">
        <w:rPr>
          <w:rFonts w:hint="eastAsia"/>
        </w:rPr>
        <w:t>、議題決定</w:t>
      </w:r>
    </w:p>
    <w:p w:rsidR="009C4505" w:rsidRPr="009204E8" w:rsidRDefault="009C4505" w:rsidP="009C4505"/>
    <w:p w:rsidR="00A118E8" w:rsidRDefault="009C4505" w:rsidP="009C4505">
      <w:r>
        <w:rPr>
          <w:rFonts w:hint="eastAsia"/>
        </w:rPr>
        <w:t>第二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（</w:t>
      </w:r>
      <w:r w:rsidR="00E8779C">
        <w:rPr>
          <w:rFonts w:ascii="Times New Roman" w:hAnsi="Times New Roman" w:cs="Times New Roman" w:hint="eastAsia"/>
        </w:rPr>
        <w:t>0925</w:t>
      </w:r>
      <w:r>
        <w:rPr>
          <w:rFonts w:hint="eastAsia"/>
        </w:rPr>
        <w:t>）</w:t>
      </w:r>
      <w:r w:rsidR="009204E8">
        <w:rPr>
          <w:rFonts w:hint="eastAsia"/>
        </w:rPr>
        <w:t>：閱讀</w:t>
      </w:r>
      <w:r w:rsidR="00504263">
        <w:rPr>
          <w:rFonts w:hint="eastAsia"/>
        </w:rPr>
        <w:t>與討論</w:t>
      </w:r>
    </w:p>
    <w:p w:rsidR="009C4505" w:rsidRDefault="00A118E8" w:rsidP="00A118E8">
      <w:pPr>
        <w:ind w:left="1920"/>
      </w:pPr>
      <w:r>
        <w:rPr>
          <w:rFonts w:hint="eastAsia"/>
        </w:rPr>
        <w:t>黃樹仁</w:t>
      </w:r>
      <w:r>
        <w:rPr>
          <w:rFonts w:hint="eastAsia"/>
        </w:rPr>
        <w:t xml:space="preserve">  2002  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心牢：農地農用意識形態與臺灣城鄉發展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北：巨流。</w:t>
      </w:r>
    </w:p>
    <w:p w:rsidR="009C4505" w:rsidRPr="009204E8" w:rsidRDefault="009C4505" w:rsidP="009C4505"/>
    <w:p w:rsidR="00BD0893" w:rsidRDefault="008B531C" w:rsidP="009C4505">
      <w:r>
        <w:rPr>
          <w:rFonts w:hint="eastAsia"/>
        </w:rPr>
        <w:t>第三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（</w:t>
      </w:r>
      <w:r w:rsidR="00E8779C">
        <w:rPr>
          <w:rFonts w:ascii="Times New Roman" w:hAnsi="Times New Roman" w:cs="Times New Roman" w:hint="eastAsia"/>
        </w:rPr>
        <w:t>1002</w:t>
      </w:r>
      <w:r>
        <w:rPr>
          <w:rFonts w:hint="eastAsia"/>
        </w:rPr>
        <w:t>）：</w:t>
      </w:r>
      <w:r w:rsidR="009204E8">
        <w:rPr>
          <w:rFonts w:hint="eastAsia"/>
        </w:rPr>
        <w:t>閱讀</w:t>
      </w:r>
      <w:r w:rsidR="00504263">
        <w:rPr>
          <w:rFonts w:hint="eastAsia"/>
        </w:rPr>
        <w:t>與討論</w:t>
      </w:r>
    </w:p>
    <w:p w:rsidR="00BD0893" w:rsidRDefault="00BD0893" w:rsidP="00BD0893">
      <w:pPr>
        <w:ind w:left="1440" w:firstLine="480"/>
        <w:rPr>
          <w:rFonts w:ascii="Calibri" w:hAnsi="Calibri"/>
        </w:rPr>
      </w:pPr>
      <w:proofErr w:type="spellStart"/>
      <w:r w:rsidRPr="00496D05">
        <w:rPr>
          <w:rFonts w:ascii="Calibri" w:hAnsi="Calibri" w:hint="eastAsia"/>
        </w:rPr>
        <w:lastRenderedPageBreak/>
        <w:t>Okun</w:t>
      </w:r>
      <w:proofErr w:type="spellEnd"/>
      <w:r w:rsidRPr="00496D05">
        <w:rPr>
          <w:rFonts w:ascii="Calibri" w:hAnsi="Calibri" w:hint="eastAsia"/>
        </w:rPr>
        <w:t xml:space="preserve">, Arthur M. </w:t>
      </w:r>
      <w:r>
        <w:rPr>
          <w:rFonts w:ascii="Calibri" w:hAnsi="Calibri" w:hint="eastAsia"/>
        </w:rPr>
        <w:t xml:space="preserve"> </w:t>
      </w:r>
      <w:r w:rsidRPr="00496D05">
        <w:rPr>
          <w:rFonts w:ascii="Calibri" w:hAnsi="Calibri" w:hint="eastAsia"/>
        </w:rPr>
        <w:t xml:space="preserve">2011  </w:t>
      </w:r>
      <w:proofErr w:type="gramStart"/>
      <w:r w:rsidRPr="00496D05">
        <w:rPr>
          <w:rFonts w:ascii="新細明體" w:hAnsi="新細明體" w:hint="eastAsia"/>
        </w:rPr>
        <w:t>《</w:t>
      </w:r>
      <w:proofErr w:type="gramEnd"/>
      <w:r w:rsidRPr="00496D05">
        <w:rPr>
          <w:rFonts w:ascii="Calibri" w:hAnsi="Calibri" w:hint="eastAsia"/>
        </w:rPr>
        <w:t>公平與效率：你必須有所取捨</w:t>
      </w:r>
      <w:proofErr w:type="gramStart"/>
      <w:r w:rsidRPr="00496D05">
        <w:rPr>
          <w:rFonts w:ascii="新細明體" w:hAnsi="新細明體" w:hint="eastAsia"/>
        </w:rPr>
        <w:t>》</w:t>
      </w:r>
      <w:proofErr w:type="gramEnd"/>
      <w:r w:rsidRPr="00496D05">
        <w:rPr>
          <w:rFonts w:ascii="Calibri" w:hAnsi="Calibri" w:hint="eastAsia"/>
        </w:rPr>
        <w:t>，</w:t>
      </w:r>
    </w:p>
    <w:p w:rsidR="009C4505" w:rsidRDefault="00BD0893" w:rsidP="00BD0893">
      <w:pPr>
        <w:ind w:left="1440" w:firstLine="480"/>
      </w:pPr>
      <w:r w:rsidRPr="00496D05">
        <w:rPr>
          <w:rFonts w:ascii="Calibri" w:hAnsi="Calibri" w:hint="eastAsia"/>
        </w:rPr>
        <w:t>許晉福譯。</w:t>
      </w:r>
      <w:proofErr w:type="gramStart"/>
      <w:r w:rsidRPr="00496D05">
        <w:rPr>
          <w:rFonts w:ascii="Calibri" w:hAnsi="Calibri" w:hint="eastAsia"/>
        </w:rPr>
        <w:t>臺</w:t>
      </w:r>
      <w:proofErr w:type="gramEnd"/>
      <w:r w:rsidRPr="00496D05">
        <w:rPr>
          <w:rFonts w:ascii="Calibri" w:hAnsi="Calibri" w:hint="eastAsia"/>
        </w:rPr>
        <w:t>北：經濟新潮。</w:t>
      </w:r>
    </w:p>
    <w:p w:rsidR="008B531C" w:rsidRPr="009204E8" w:rsidRDefault="008B531C" w:rsidP="009C4505"/>
    <w:p w:rsidR="008B531C" w:rsidRDefault="008B531C" w:rsidP="009C4505">
      <w:r>
        <w:rPr>
          <w:rFonts w:hint="eastAsia"/>
        </w:rPr>
        <w:t>第四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（</w:t>
      </w:r>
      <w:r w:rsidR="008B2CF1">
        <w:rPr>
          <w:rFonts w:ascii="Times New Roman" w:hAnsi="Times New Roman" w:cs="Times New Roman" w:hint="eastAsia"/>
        </w:rPr>
        <w:t>1016</w:t>
      </w:r>
      <w:r>
        <w:rPr>
          <w:rFonts w:hint="eastAsia"/>
        </w:rPr>
        <w:t>）：</w:t>
      </w:r>
      <w:r w:rsidR="009204E8">
        <w:rPr>
          <w:rFonts w:hint="eastAsia"/>
        </w:rPr>
        <w:t>閱讀</w:t>
      </w:r>
      <w:r w:rsidR="00D86C7C">
        <w:rPr>
          <w:rFonts w:hint="eastAsia"/>
        </w:rPr>
        <w:t>與討論</w:t>
      </w:r>
    </w:p>
    <w:p w:rsidR="005921AF" w:rsidRDefault="005921AF" w:rsidP="005921AF">
      <w:pPr>
        <w:ind w:left="1920"/>
      </w:pPr>
      <w:r>
        <w:t xml:space="preserve">Levitt, Steven D. and Stephen J. Dubner </w:t>
      </w:r>
      <w:proofErr w:type="gramStart"/>
      <w:r>
        <w:t xml:space="preserve">2006  </w:t>
      </w:r>
      <w:r>
        <w:rPr>
          <w:rFonts w:hint="eastAsia"/>
        </w:rPr>
        <w:t>《</w:t>
      </w:r>
      <w:proofErr w:type="gramEnd"/>
      <w:r>
        <w:rPr>
          <w:rFonts w:hint="eastAsia"/>
        </w:rPr>
        <w:t>蘋果橘子經濟學》，李明譯。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北：大塊。</w:t>
      </w:r>
    </w:p>
    <w:p w:rsidR="00417D80" w:rsidRPr="00F407CB" w:rsidRDefault="00417D80" w:rsidP="009C4505"/>
    <w:p w:rsidR="00ED5B7D" w:rsidRDefault="009C4505" w:rsidP="00AC0885">
      <w:r>
        <w:rPr>
          <w:rFonts w:hint="eastAsia"/>
        </w:rPr>
        <w:t>第五、六</w:t>
      </w:r>
      <w:proofErr w:type="gramStart"/>
      <w:r>
        <w:rPr>
          <w:rFonts w:hint="eastAsia"/>
        </w:rPr>
        <w:t>週</w:t>
      </w:r>
      <w:proofErr w:type="gramEnd"/>
      <w:r w:rsidR="008B531C">
        <w:rPr>
          <w:rFonts w:hint="eastAsia"/>
        </w:rPr>
        <w:t>（</w:t>
      </w:r>
      <w:r w:rsidR="008B2CF1">
        <w:rPr>
          <w:rFonts w:hint="eastAsia"/>
        </w:rPr>
        <w:t>1023,1030</w:t>
      </w:r>
      <w:r w:rsidR="008B531C">
        <w:rPr>
          <w:rFonts w:hint="eastAsia"/>
        </w:rPr>
        <w:t>）</w:t>
      </w:r>
      <w:r>
        <w:rPr>
          <w:rFonts w:hint="eastAsia"/>
        </w:rPr>
        <w:t>：</w:t>
      </w:r>
      <w:r w:rsidR="00E8779C">
        <w:rPr>
          <w:rFonts w:hint="eastAsia"/>
        </w:rPr>
        <w:t>議題</w:t>
      </w:r>
      <w:proofErr w:type="gramStart"/>
      <w:r w:rsidR="00E8779C">
        <w:rPr>
          <w:rFonts w:hint="eastAsia"/>
        </w:rPr>
        <w:t>一</w:t>
      </w:r>
      <w:proofErr w:type="gramEnd"/>
      <w:r w:rsidR="00E8779C">
        <w:rPr>
          <w:rFonts w:hint="eastAsia"/>
        </w:rPr>
        <w:t>：</w:t>
      </w:r>
      <w:r w:rsidR="009E05D7">
        <w:rPr>
          <w:rFonts w:hint="eastAsia"/>
        </w:rPr>
        <w:t>三峽麥子園是否應該開發為非農業區</w:t>
      </w:r>
    </w:p>
    <w:p w:rsidR="00ED5B7D" w:rsidRPr="009E05D7" w:rsidRDefault="00ED5B7D" w:rsidP="00AC0885"/>
    <w:p w:rsidR="00DE14CB" w:rsidRPr="005F74E9" w:rsidRDefault="009C4505" w:rsidP="00AC0885">
      <w:r>
        <w:rPr>
          <w:rFonts w:hint="eastAsia"/>
        </w:rPr>
        <w:t>第七、八</w:t>
      </w:r>
      <w:proofErr w:type="gramStart"/>
      <w:r>
        <w:rPr>
          <w:rFonts w:hint="eastAsia"/>
        </w:rPr>
        <w:t>週</w:t>
      </w:r>
      <w:proofErr w:type="gramEnd"/>
      <w:r w:rsidR="008B531C">
        <w:rPr>
          <w:rFonts w:hint="eastAsia"/>
        </w:rPr>
        <w:t>（</w:t>
      </w:r>
      <w:r w:rsidR="008B2CF1">
        <w:rPr>
          <w:rFonts w:ascii="Times New Roman" w:hAnsi="Times New Roman" w:cs="Times New Roman" w:hint="eastAsia"/>
        </w:rPr>
        <w:t>1106</w:t>
      </w:r>
      <w:r w:rsidR="00BE6D55">
        <w:rPr>
          <w:rFonts w:ascii="Times New Roman" w:hAnsi="Times New Roman" w:cs="Times New Roman" w:hint="eastAsia"/>
        </w:rPr>
        <w:t>、</w:t>
      </w:r>
      <w:r w:rsidR="00BE6D55">
        <w:rPr>
          <w:rFonts w:ascii="Times New Roman" w:hAnsi="Times New Roman" w:cs="Times New Roman" w:hint="eastAsia"/>
        </w:rPr>
        <w:t>11</w:t>
      </w:r>
      <w:r w:rsidR="008B2CF1">
        <w:rPr>
          <w:rFonts w:ascii="Times New Roman" w:hAnsi="Times New Roman" w:cs="Times New Roman" w:hint="eastAsia"/>
        </w:rPr>
        <w:t>13</w:t>
      </w:r>
      <w:r w:rsidR="008B531C">
        <w:rPr>
          <w:rFonts w:hint="eastAsia"/>
        </w:rPr>
        <w:t>）</w:t>
      </w:r>
      <w:r>
        <w:rPr>
          <w:rFonts w:hint="eastAsia"/>
        </w:rPr>
        <w:t>：</w:t>
      </w:r>
      <w:r w:rsidR="00D86C7C">
        <w:rPr>
          <w:rFonts w:hint="eastAsia"/>
        </w:rPr>
        <w:t>議題二：</w:t>
      </w:r>
      <w:r w:rsidR="009E05D7">
        <w:rPr>
          <w:rFonts w:hint="eastAsia"/>
        </w:rPr>
        <w:t>市政府的麥子園開發手段是否合理</w:t>
      </w:r>
    </w:p>
    <w:p w:rsidR="00DE14CB" w:rsidRPr="008B2CF1" w:rsidRDefault="00DE14CB" w:rsidP="00AC0885">
      <w:pPr>
        <w:rPr>
          <w:u w:val="single"/>
        </w:rPr>
      </w:pPr>
    </w:p>
    <w:p w:rsidR="00ED5B7D" w:rsidRDefault="009C4505" w:rsidP="00AC0885">
      <w:r>
        <w:rPr>
          <w:rFonts w:hint="eastAsia"/>
        </w:rPr>
        <w:t>第九、十</w:t>
      </w:r>
      <w:proofErr w:type="gramStart"/>
      <w:r>
        <w:rPr>
          <w:rFonts w:hint="eastAsia"/>
        </w:rPr>
        <w:t>週</w:t>
      </w:r>
      <w:proofErr w:type="gramEnd"/>
      <w:r w:rsidR="008B531C">
        <w:rPr>
          <w:rFonts w:hint="eastAsia"/>
        </w:rPr>
        <w:t>（</w:t>
      </w:r>
      <w:r w:rsidR="008B2CF1">
        <w:rPr>
          <w:rFonts w:ascii="Times New Roman" w:hAnsi="Times New Roman" w:cs="Times New Roman" w:hint="eastAsia"/>
        </w:rPr>
        <w:t>1120</w:t>
      </w:r>
      <w:r w:rsidR="00BE6D55">
        <w:rPr>
          <w:rFonts w:ascii="Times New Roman" w:hAnsi="Times New Roman" w:cs="Times New Roman" w:hint="eastAsia"/>
        </w:rPr>
        <w:t>、</w:t>
      </w:r>
      <w:r w:rsidR="00BE6D55">
        <w:rPr>
          <w:rFonts w:ascii="Times New Roman" w:hAnsi="Times New Roman" w:cs="Times New Roman" w:hint="eastAsia"/>
        </w:rPr>
        <w:t>11</w:t>
      </w:r>
      <w:r w:rsidR="008B2CF1">
        <w:rPr>
          <w:rFonts w:ascii="Times New Roman" w:hAnsi="Times New Roman" w:cs="Times New Roman" w:hint="eastAsia"/>
        </w:rPr>
        <w:t>27</w:t>
      </w:r>
      <w:r w:rsidR="008B531C">
        <w:rPr>
          <w:rFonts w:hint="eastAsia"/>
        </w:rPr>
        <w:t>）</w:t>
      </w:r>
      <w:r>
        <w:rPr>
          <w:rFonts w:hint="eastAsia"/>
        </w:rPr>
        <w:t>：</w:t>
      </w:r>
      <w:r w:rsidR="00ED5B7D">
        <w:rPr>
          <w:rFonts w:hint="eastAsia"/>
        </w:rPr>
        <w:t>議題</w:t>
      </w:r>
      <w:proofErr w:type="gramStart"/>
      <w:r w:rsidR="00ED5B7D">
        <w:rPr>
          <w:rFonts w:hint="eastAsia"/>
        </w:rPr>
        <w:t>三</w:t>
      </w:r>
      <w:proofErr w:type="gramEnd"/>
      <w:r w:rsidR="00ED5B7D">
        <w:rPr>
          <w:rFonts w:hint="eastAsia"/>
        </w:rPr>
        <w:t>：</w:t>
      </w:r>
      <w:r w:rsidR="008F3C42">
        <w:rPr>
          <w:rFonts w:hint="eastAsia"/>
        </w:rPr>
        <w:t>地下</w:t>
      </w:r>
      <w:r w:rsidR="009E05D7">
        <w:rPr>
          <w:rFonts w:hint="eastAsia"/>
        </w:rPr>
        <w:t>工廠是否應該取締</w:t>
      </w:r>
    </w:p>
    <w:p w:rsidR="00ED5B7D" w:rsidRPr="008F3C42" w:rsidRDefault="00ED5B7D" w:rsidP="00AC0885"/>
    <w:p w:rsidR="00AC0885" w:rsidRDefault="009C4505" w:rsidP="00AC0885">
      <w:r>
        <w:rPr>
          <w:rFonts w:hint="eastAsia"/>
        </w:rPr>
        <w:t>第十一、二</w:t>
      </w:r>
      <w:proofErr w:type="gramStart"/>
      <w:r>
        <w:rPr>
          <w:rFonts w:hint="eastAsia"/>
        </w:rPr>
        <w:t>週</w:t>
      </w:r>
      <w:proofErr w:type="gramEnd"/>
      <w:r w:rsidR="008B531C">
        <w:rPr>
          <w:rFonts w:hint="eastAsia"/>
        </w:rPr>
        <w:t>（</w:t>
      </w:r>
      <w:r w:rsidR="008B2CF1">
        <w:rPr>
          <w:rFonts w:ascii="Times New Roman" w:hAnsi="Times New Roman" w:cs="Times New Roman" w:hint="eastAsia"/>
        </w:rPr>
        <w:t>1204</w:t>
      </w:r>
      <w:r w:rsidR="00BE6D55">
        <w:rPr>
          <w:rFonts w:ascii="Times New Roman" w:hAnsi="Times New Roman" w:cs="Times New Roman" w:hint="eastAsia"/>
        </w:rPr>
        <w:t>、</w:t>
      </w:r>
      <w:r w:rsidR="008B2CF1">
        <w:rPr>
          <w:rFonts w:ascii="Times New Roman" w:hAnsi="Times New Roman" w:cs="Times New Roman" w:hint="eastAsia"/>
        </w:rPr>
        <w:t>1211</w:t>
      </w:r>
      <w:r w:rsidR="008B531C">
        <w:rPr>
          <w:rFonts w:hint="eastAsia"/>
        </w:rPr>
        <w:t>）</w:t>
      </w:r>
      <w:r>
        <w:rPr>
          <w:rFonts w:hint="eastAsia"/>
        </w:rPr>
        <w:t>：</w:t>
      </w:r>
      <w:r w:rsidR="00ED5B7D">
        <w:rPr>
          <w:rFonts w:hint="eastAsia"/>
        </w:rPr>
        <w:t>議題四：</w:t>
      </w:r>
      <w:r w:rsidR="008F3C42">
        <w:rPr>
          <w:rFonts w:hint="eastAsia"/>
        </w:rPr>
        <w:t>是否應該允許攤販夜市設立</w:t>
      </w:r>
    </w:p>
    <w:p w:rsidR="008F3C42" w:rsidRPr="008F3C42" w:rsidRDefault="008F3C42" w:rsidP="00AC0885"/>
    <w:p w:rsidR="00AC0885" w:rsidRDefault="009C4505" w:rsidP="00AC0885">
      <w:r>
        <w:rPr>
          <w:rFonts w:hint="eastAsia"/>
        </w:rPr>
        <w:t>第十三、四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（</w:t>
      </w:r>
      <w:r w:rsidR="008B2CF1">
        <w:rPr>
          <w:rFonts w:ascii="Times New Roman" w:hAnsi="Times New Roman" w:cs="Times New Roman" w:hint="eastAsia"/>
        </w:rPr>
        <w:t>1218</w:t>
      </w:r>
      <w:r w:rsidR="00BE6D55">
        <w:rPr>
          <w:rFonts w:ascii="Times New Roman" w:hAnsi="Times New Roman" w:cs="Times New Roman" w:hint="eastAsia"/>
        </w:rPr>
        <w:t>、</w:t>
      </w:r>
      <w:r w:rsidR="00BE6D55">
        <w:rPr>
          <w:rFonts w:ascii="Times New Roman" w:hAnsi="Times New Roman" w:cs="Times New Roman" w:hint="eastAsia"/>
        </w:rPr>
        <w:t>12</w:t>
      </w:r>
      <w:r w:rsidR="008B2CF1">
        <w:rPr>
          <w:rFonts w:ascii="Times New Roman" w:hAnsi="Times New Roman" w:cs="Times New Roman" w:hint="eastAsia"/>
        </w:rPr>
        <w:t>25</w:t>
      </w:r>
      <w:r>
        <w:rPr>
          <w:rFonts w:hint="eastAsia"/>
        </w:rPr>
        <w:t>）：</w:t>
      </w:r>
      <w:r w:rsidR="00ED5B7D">
        <w:rPr>
          <w:rFonts w:hint="eastAsia"/>
        </w:rPr>
        <w:t>議題五：</w:t>
      </w:r>
      <w:r w:rsidR="00020EBB">
        <w:rPr>
          <w:rFonts w:hint="eastAsia"/>
        </w:rPr>
        <w:t>汽機車路邊停車是否應該收費</w:t>
      </w:r>
    </w:p>
    <w:p w:rsidR="00AC0885" w:rsidRPr="008B2CF1" w:rsidRDefault="00AC0885" w:rsidP="00AC0885"/>
    <w:p w:rsidR="005F0C13" w:rsidRPr="00020EBB" w:rsidRDefault="009C4505" w:rsidP="005F0C13">
      <w:r>
        <w:rPr>
          <w:rFonts w:hint="eastAsia"/>
        </w:rPr>
        <w:t>第十五、六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（</w:t>
      </w:r>
      <w:r w:rsidR="008B2CF1">
        <w:rPr>
          <w:rFonts w:ascii="Times New Roman" w:hAnsi="Times New Roman" w:cs="Times New Roman" w:hint="eastAsia"/>
        </w:rPr>
        <w:t>0108</w:t>
      </w:r>
      <w:r w:rsidR="00BE6D55">
        <w:rPr>
          <w:rFonts w:ascii="Times New Roman" w:hAnsi="Times New Roman" w:cs="Times New Roman" w:hint="eastAsia"/>
        </w:rPr>
        <w:t>、</w:t>
      </w:r>
      <w:r w:rsidR="008B2CF1">
        <w:rPr>
          <w:rFonts w:ascii="Times New Roman" w:hAnsi="Times New Roman" w:cs="Times New Roman" w:hint="eastAsia"/>
        </w:rPr>
        <w:t>0115</w:t>
      </w:r>
      <w:r>
        <w:rPr>
          <w:rFonts w:hint="eastAsia"/>
        </w:rPr>
        <w:t>）：</w:t>
      </w:r>
      <w:r w:rsidR="00ED5B7D">
        <w:rPr>
          <w:rFonts w:hint="eastAsia"/>
        </w:rPr>
        <w:t>議題六：</w:t>
      </w:r>
      <w:r w:rsidR="00020EBB">
        <w:rPr>
          <w:rFonts w:hint="eastAsia"/>
        </w:rPr>
        <w:t>宿舍費是否應該反映建築與營運成本</w:t>
      </w:r>
    </w:p>
    <w:sectPr w:rsidR="005F0C13" w:rsidRPr="00020E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2FF" w:rsidRDefault="00C072FF" w:rsidP="000D629C">
      <w:r>
        <w:separator/>
      </w:r>
    </w:p>
  </w:endnote>
  <w:endnote w:type="continuationSeparator" w:id="0">
    <w:p w:rsidR="00C072FF" w:rsidRDefault="00C072FF" w:rsidP="000D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2FF" w:rsidRDefault="00C072FF" w:rsidP="000D629C">
      <w:r>
        <w:separator/>
      </w:r>
    </w:p>
  </w:footnote>
  <w:footnote w:type="continuationSeparator" w:id="0">
    <w:p w:rsidR="00C072FF" w:rsidRDefault="00C072FF" w:rsidP="000D6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85"/>
    <w:rsid w:val="00011F3C"/>
    <w:rsid w:val="00020EBB"/>
    <w:rsid w:val="000D629C"/>
    <w:rsid w:val="000E1067"/>
    <w:rsid w:val="001434D0"/>
    <w:rsid w:val="00152BDE"/>
    <w:rsid w:val="001613A3"/>
    <w:rsid w:val="001C31B1"/>
    <w:rsid w:val="002E6147"/>
    <w:rsid w:val="00362EAE"/>
    <w:rsid w:val="003F30D8"/>
    <w:rsid w:val="00417D80"/>
    <w:rsid w:val="00421451"/>
    <w:rsid w:val="00435223"/>
    <w:rsid w:val="00435C58"/>
    <w:rsid w:val="00471F9D"/>
    <w:rsid w:val="004F24EE"/>
    <w:rsid w:val="00504263"/>
    <w:rsid w:val="00506236"/>
    <w:rsid w:val="005158C9"/>
    <w:rsid w:val="00544B35"/>
    <w:rsid w:val="005921AF"/>
    <w:rsid w:val="005F0C13"/>
    <w:rsid w:val="005F74E9"/>
    <w:rsid w:val="005F772A"/>
    <w:rsid w:val="0069075E"/>
    <w:rsid w:val="00692048"/>
    <w:rsid w:val="006A3418"/>
    <w:rsid w:val="007E7FA7"/>
    <w:rsid w:val="008360FB"/>
    <w:rsid w:val="0086512F"/>
    <w:rsid w:val="0087353A"/>
    <w:rsid w:val="008B2CF1"/>
    <w:rsid w:val="008B531C"/>
    <w:rsid w:val="008D0425"/>
    <w:rsid w:val="008D3E13"/>
    <w:rsid w:val="008F3C42"/>
    <w:rsid w:val="008F6E54"/>
    <w:rsid w:val="009204E8"/>
    <w:rsid w:val="009637D1"/>
    <w:rsid w:val="00996149"/>
    <w:rsid w:val="009A09B8"/>
    <w:rsid w:val="009C4505"/>
    <w:rsid w:val="009E05D7"/>
    <w:rsid w:val="009F53F0"/>
    <w:rsid w:val="00A118E8"/>
    <w:rsid w:val="00A60A22"/>
    <w:rsid w:val="00A87364"/>
    <w:rsid w:val="00A93533"/>
    <w:rsid w:val="00AB43C0"/>
    <w:rsid w:val="00AC0885"/>
    <w:rsid w:val="00AC3F91"/>
    <w:rsid w:val="00B257B7"/>
    <w:rsid w:val="00BA6624"/>
    <w:rsid w:val="00BD0893"/>
    <w:rsid w:val="00BE6D55"/>
    <w:rsid w:val="00C072FF"/>
    <w:rsid w:val="00C11D65"/>
    <w:rsid w:val="00CB582B"/>
    <w:rsid w:val="00CC51F6"/>
    <w:rsid w:val="00D11C37"/>
    <w:rsid w:val="00D86C7C"/>
    <w:rsid w:val="00DE14CB"/>
    <w:rsid w:val="00E054C1"/>
    <w:rsid w:val="00E12B37"/>
    <w:rsid w:val="00E211DA"/>
    <w:rsid w:val="00E51BD0"/>
    <w:rsid w:val="00E8779C"/>
    <w:rsid w:val="00ED3FBA"/>
    <w:rsid w:val="00ED5B7D"/>
    <w:rsid w:val="00F24063"/>
    <w:rsid w:val="00F407CB"/>
    <w:rsid w:val="00F47BCF"/>
    <w:rsid w:val="00F84D95"/>
    <w:rsid w:val="00FA5BC9"/>
    <w:rsid w:val="00FC4E18"/>
    <w:rsid w:val="00FC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62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6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629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62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6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62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Social</cp:lastModifiedBy>
  <cp:revision>18</cp:revision>
  <dcterms:created xsi:type="dcterms:W3CDTF">2015-07-08T02:33:00Z</dcterms:created>
  <dcterms:modified xsi:type="dcterms:W3CDTF">2015-08-01T15:03:00Z</dcterms:modified>
</cp:coreProperties>
</file>