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5E" w:rsidRPr="00D96D14" w:rsidRDefault="00327C5E" w:rsidP="00327C5E">
      <w:pPr>
        <w:spacing w:line="276" w:lineRule="auto"/>
        <w:rPr>
          <w:rFonts w:eastAsia="標楷體" w:cs="Times New Roman"/>
          <w:b/>
        </w:rPr>
      </w:pPr>
    </w:p>
    <w:p w:rsidR="00327C5E" w:rsidRPr="00D96D14" w:rsidRDefault="00327C5E" w:rsidP="00327C5E">
      <w:pPr>
        <w:spacing w:line="276" w:lineRule="auto"/>
        <w:rPr>
          <w:rFonts w:eastAsia="標楷體" w:cs="Times New Roman"/>
          <w:b/>
        </w:rPr>
      </w:pPr>
    </w:p>
    <w:p w:rsidR="00327C5E" w:rsidRPr="00D96D14" w:rsidRDefault="00327C5E" w:rsidP="00327C5E">
      <w:pPr>
        <w:spacing w:line="276" w:lineRule="auto"/>
        <w:rPr>
          <w:rFonts w:eastAsia="標楷體" w:cs="Times New Roman"/>
          <w:b/>
        </w:rPr>
      </w:pPr>
    </w:p>
    <w:p w:rsidR="00327C5E" w:rsidRPr="00D96D14" w:rsidRDefault="00327C5E" w:rsidP="00327C5E">
      <w:pPr>
        <w:spacing w:line="276" w:lineRule="auto"/>
        <w:rPr>
          <w:rFonts w:eastAsia="標楷體" w:cs="Times New Roman"/>
          <w:b/>
        </w:rPr>
      </w:pPr>
    </w:p>
    <w:p w:rsidR="00327C5E" w:rsidRPr="00D96D14" w:rsidRDefault="00327C5E" w:rsidP="00327C5E">
      <w:pPr>
        <w:spacing w:line="276" w:lineRule="auto"/>
        <w:rPr>
          <w:rFonts w:eastAsia="標楷體" w:cs="Times New Roman"/>
          <w:b/>
        </w:rPr>
      </w:pPr>
    </w:p>
    <w:p w:rsidR="00327C5E" w:rsidRPr="00D96D14" w:rsidRDefault="00327C5E" w:rsidP="00327C5E">
      <w:pPr>
        <w:spacing w:line="276" w:lineRule="auto"/>
        <w:rPr>
          <w:rFonts w:eastAsia="標楷體" w:cs="Times New Roman"/>
          <w:b/>
        </w:rPr>
      </w:pPr>
    </w:p>
    <w:p w:rsidR="00327C5E" w:rsidRPr="00D96D14" w:rsidRDefault="00327C5E" w:rsidP="00327C5E">
      <w:pPr>
        <w:spacing w:line="276" w:lineRule="auto"/>
        <w:rPr>
          <w:rFonts w:eastAsia="標楷體" w:cs="Times New Roman"/>
          <w:b/>
        </w:rPr>
      </w:pPr>
    </w:p>
    <w:p w:rsidR="00327C5E" w:rsidRPr="00D96D14" w:rsidRDefault="00327C5E" w:rsidP="00327C5E">
      <w:pPr>
        <w:spacing w:line="276" w:lineRule="auto"/>
        <w:rPr>
          <w:rFonts w:eastAsia="標楷體" w:cs="Times New Roman"/>
          <w:b/>
        </w:rPr>
      </w:pPr>
    </w:p>
    <w:p w:rsidR="00327C5E" w:rsidRPr="00D96D14" w:rsidRDefault="00327C5E" w:rsidP="00327C5E">
      <w:pPr>
        <w:spacing w:line="276" w:lineRule="auto"/>
        <w:rPr>
          <w:rFonts w:eastAsia="標楷體" w:cs="Times New Roman"/>
          <w:b/>
        </w:rPr>
      </w:pPr>
      <w:bookmarkStart w:id="0" w:name="_GoBack"/>
      <w:bookmarkEnd w:id="0"/>
    </w:p>
    <w:p w:rsidR="00327C5E" w:rsidRPr="00D96D14" w:rsidRDefault="00327C5E" w:rsidP="00327C5E">
      <w:pPr>
        <w:spacing w:line="276" w:lineRule="auto"/>
        <w:rPr>
          <w:rFonts w:eastAsia="標楷體" w:cs="Times New Roman"/>
          <w:b/>
          <w:sz w:val="44"/>
        </w:rPr>
      </w:pPr>
      <w:r w:rsidRPr="00D96D14">
        <w:rPr>
          <w:rFonts w:eastAsia="標楷體" w:hAnsi="Times New Roman" w:cs="Times New Roman"/>
          <w:b/>
          <w:sz w:val="44"/>
        </w:rPr>
        <w:t>城鄉警察壓力的</w:t>
      </w:r>
      <w:proofErr w:type="gramStart"/>
      <w:r w:rsidRPr="00D96D14">
        <w:rPr>
          <w:rFonts w:eastAsia="標楷體" w:hAnsi="Times New Roman" w:cs="Times New Roman"/>
          <w:b/>
          <w:sz w:val="44"/>
        </w:rPr>
        <w:t>差異－以內湖</w:t>
      </w:r>
      <w:proofErr w:type="gramEnd"/>
      <w:r w:rsidRPr="00D96D14">
        <w:rPr>
          <w:rFonts w:eastAsia="標楷體" w:hAnsi="Times New Roman" w:cs="Times New Roman"/>
          <w:b/>
          <w:sz w:val="44"/>
        </w:rPr>
        <w:t>和三峽為例</w:t>
      </w:r>
    </w:p>
    <w:p w:rsidR="00327C5E" w:rsidRPr="00D96D14" w:rsidRDefault="00327C5E" w:rsidP="00327C5E">
      <w:pPr>
        <w:spacing w:line="276" w:lineRule="auto"/>
        <w:rPr>
          <w:rFonts w:eastAsia="標楷體" w:cs="Times New Roman"/>
          <w:b/>
        </w:rPr>
      </w:pPr>
    </w:p>
    <w:p w:rsidR="00327C5E" w:rsidRPr="00D96D14" w:rsidRDefault="00327C5E" w:rsidP="00327C5E">
      <w:pPr>
        <w:spacing w:line="276" w:lineRule="auto"/>
        <w:rPr>
          <w:rFonts w:eastAsia="標楷體" w:cs="Times New Roman"/>
          <w:b/>
        </w:rPr>
      </w:pPr>
    </w:p>
    <w:p w:rsidR="00327C5E" w:rsidRPr="00D96D14" w:rsidRDefault="00327C5E" w:rsidP="00327C5E">
      <w:pPr>
        <w:spacing w:line="276" w:lineRule="auto"/>
        <w:rPr>
          <w:rFonts w:eastAsia="標楷體" w:cs="Times New Roman"/>
          <w:b/>
        </w:rPr>
      </w:pPr>
    </w:p>
    <w:p w:rsidR="00327C5E" w:rsidRPr="00D96D14" w:rsidRDefault="00327C5E" w:rsidP="00327C5E">
      <w:pPr>
        <w:spacing w:line="276" w:lineRule="auto"/>
        <w:rPr>
          <w:rFonts w:eastAsia="標楷體" w:cs="Times New Roman"/>
          <w:b/>
        </w:rPr>
      </w:pPr>
    </w:p>
    <w:p w:rsidR="00327C5E" w:rsidRPr="00D96D14" w:rsidRDefault="00327C5E" w:rsidP="00327C5E">
      <w:pPr>
        <w:jc w:val="center"/>
        <w:rPr>
          <w:rFonts w:eastAsia="標楷體" w:cs="Times New Roman"/>
          <w:sz w:val="28"/>
        </w:rPr>
      </w:pPr>
      <w:r w:rsidRPr="00D96D14">
        <w:rPr>
          <w:rFonts w:eastAsia="標楷體" w:cs="Times New Roman"/>
          <w:b/>
          <w:sz w:val="28"/>
        </w:rPr>
        <w:t xml:space="preserve">  </w:t>
      </w:r>
      <w:r w:rsidRPr="00D96D14">
        <w:rPr>
          <w:rFonts w:eastAsia="標楷體" w:cs="Times New Roman"/>
          <w:sz w:val="28"/>
        </w:rPr>
        <w:t xml:space="preserve"> </w:t>
      </w:r>
      <w:r w:rsidRPr="00D96D14">
        <w:rPr>
          <w:rFonts w:eastAsia="標楷體" w:hAnsi="Times New Roman" w:cs="Times New Roman"/>
          <w:sz w:val="28"/>
        </w:rPr>
        <w:t>組員名單：</w:t>
      </w:r>
    </w:p>
    <w:p w:rsidR="00327C5E" w:rsidRPr="00D96D14" w:rsidRDefault="00327C5E" w:rsidP="00327C5E">
      <w:pPr>
        <w:jc w:val="center"/>
        <w:rPr>
          <w:rFonts w:eastAsia="標楷體" w:cs="Times New Roman"/>
          <w:sz w:val="28"/>
        </w:rPr>
      </w:pPr>
      <w:r w:rsidRPr="00D96D14">
        <w:rPr>
          <w:rFonts w:eastAsia="標楷體" w:cs="Times New Roman"/>
          <w:sz w:val="28"/>
        </w:rPr>
        <w:t xml:space="preserve">410274222 </w:t>
      </w:r>
      <w:r w:rsidRPr="00D96D14">
        <w:rPr>
          <w:rFonts w:eastAsia="標楷體" w:hAnsi="Times New Roman" w:cs="Times New Roman"/>
          <w:sz w:val="28"/>
        </w:rPr>
        <w:t>社學三</w:t>
      </w:r>
      <w:r w:rsidRPr="00D96D14">
        <w:rPr>
          <w:rFonts w:eastAsia="標楷體" w:cs="Times New Roman"/>
          <w:sz w:val="28"/>
        </w:rPr>
        <w:t xml:space="preserve"> </w:t>
      </w:r>
      <w:r w:rsidRPr="00D96D14">
        <w:rPr>
          <w:rFonts w:eastAsia="標楷體" w:hAnsi="Times New Roman" w:cs="Times New Roman"/>
          <w:sz w:val="28"/>
        </w:rPr>
        <w:t>曾鈞翌</w:t>
      </w:r>
    </w:p>
    <w:p w:rsidR="00327C5E" w:rsidRPr="00D96D14" w:rsidRDefault="00327C5E" w:rsidP="00327C5E">
      <w:pPr>
        <w:jc w:val="center"/>
        <w:rPr>
          <w:rFonts w:eastAsia="標楷體" w:cs="Times New Roman"/>
          <w:sz w:val="28"/>
        </w:rPr>
      </w:pPr>
      <w:r w:rsidRPr="00D96D14">
        <w:rPr>
          <w:rFonts w:eastAsia="標楷體" w:cs="Times New Roman"/>
          <w:sz w:val="28"/>
        </w:rPr>
        <w:t xml:space="preserve">410374227 </w:t>
      </w:r>
      <w:r w:rsidRPr="00D96D14">
        <w:rPr>
          <w:rFonts w:eastAsia="標楷體" w:cs="Times New Roman"/>
          <w:sz w:val="28"/>
        </w:rPr>
        <w:t>社學二</w:t>
      </w:r>
      <w:r w:rsidRPr="00D96D14">
        <w:rPr>
          <w:rFonts w:eastAsia="標楷體" w:cs="Times New Roman"/>
          <w:sz w:val="28"/>
        </w:rPr>
        <w:t xml:space="preserve"> </w:t>
      </w:r>
      <w:proofErr w:type="gramStart"/>
      <w:r w:rsidRPr="00D96D14">
        <w:rPr>
          <w:rFonts w:eastAsia="標楷體" w:cs="Times New Roman"/>
          <w:sz w:val="28"/>
        </w:rPr>
        <w:t>束其涵</w:t>
      </w:r>
      <w:proofErr w:type="gramEnd"/>
    </w:p>
    <w:p w:rsidR="00327C5E" w:rsidRPr="00D96D14" w:rsidRDefault="00327C5E" w:rsidP="00327C5E">
      <w:pPr>
        <w:jc w:val="center"/>
        <w:rPr>
          <w:rFonts w:eastAsia="標楷體" w:cs="Times New Roman"/>
          <w:sz w:val="28"/>
        </w:rPr>
      </w:pPr>
      <w:r w:rsidRPr="00D96D14">
        <w:rPr>
          <w:rFonts w:eastAsia="標楷體" w:cs="Times New Roman"/>
          <w:sz w:val="28"/>
        </w:rPr>
        <w:t xml:space="preserve">410374245 </w:t>
      </w:r>
      <w:r w:rsidRPr="00D96D14">
        <w:rPr>
          <w:rFonts w:eastAsia="標楷體" w:cs="Times New Roman"/>
          <w:sz w:val="28"/>
        </w:rPr>
        <w:t>社學二</w:t>
      </w:r>
      <w:r w:rsidRPr="00D96D14">
        <w:rPr>
          <w:rFonts w:eastAsia="標楷體" w:cs="Times New Roman"/>
          <w:sz w:val="28"/>
        </w:rPr>
        <w:t xml:space="preserve"> </w:t>
      </w:r>
      <w:r w:rsidRPr="00D96D14">
        <w:rPr>
          <w:rFonts w:eastAsia="標楷體" w:cs="Times New Roman"/>
          <w:sz w:val="28"/>
        </w:rPr>
        <w:t>黃筠涵</w:t>
      </w:r>
    </w:p>
    <w:p w:rsidR="00327C5E" w:rsidRPr="00D96D14" w:rsidRDefault="00327C5E" w:rsidP="00327C5E">
      <w:pPr>
        <w:jc w:val="center"/>
        <w:rPr>
          <w:rFonts w:eastAsia="標楷體" w:cs="Times New Roman"/>
          <w:sz w:val="28"/>
        </w:rPr>
      </w:pPr>
      <w:r w:rsidRPr="00D96D14">
        <w:rPr>
          <w:rFonts w:eastAsia="標楷體" w:cs="Times New Roman"/>
          <w:sz w:val="28"/>
        </w:rPr>
        <w:t xml:space="preserve">410374241 </w:t>
      </w:r>
      <w:r w:rsidRPr="00D96D14">
        <w:rPr>
          <w:rFonts w:eastAsia="標楷體" w:cs="Times New Roman"/>
          <w:sz w:val="28"/>
        </w:rPr>
        <w:t>社學二</w:t>
      </w:r>
      <w:r w:rsidRPr="00D96D14">
        <w:rPr>
          <w:rFonts w:eastAsia="標楷體" w:cs="Times New Roman"/>
          <w:sz w:val="28"/>
        </w:rPr>
        <w:t xml:space="preserve"> </w:t>
      </w:r>
      <w:r w:rsidRPr="00D96D14">
        <w:rPr>
          <w:rFonts w:eastAsia="標楷體" w:cs="Times New Roman"/>
          <w:sz w:val="28"/>
        </w:rPr>
        <w:t>蘇</w:t>
      </w:r>
      <w:proofErr w:type="gramStart"/>
      <w:r w:rsidRPr="00D96D14">
        <w:rPr>
          <w:rFonts w:eastAsia="標楷體" w:cs="Times New Roman"/>
          <w:sz w:val="28"/>
        </w:rPr>
        <w:t>珮</w:t>
      </w:r>
      <w:proofErr w:type="gramEnd"/>
      <w:r w:rsidRPr="00D96D14">
        <w:rPr>
          <w:rFonts w:eastAsia="標楷體" w:cs="Times New Roman"/>
          <w:sz w:val="28"/>
        </w:rPr>
        <w:t>靚</w:t>
      </w:r>
    </w:p>
    <w:p w:rsidR="00327C5E" w:rsidRPr="00D96D14" w:rsidRDefault="00327C5E" w:rsidP="00327C5E">
      <w:pPr>
        <w:jc w:val="center"/>
        <w:rPr>
          <w:rFonts w:eastAsia="標楷體" w:cs="Times New Roman"/>
          <w:sz w:val="28"/>
        </w:rPr>
      </w:pPr>
      <w:r w:rsidRPr="00D96D14">
        <w:rPr>
          <w:rFonts w:eastAsia="標楷體" w:cs="Times New Roman"/>
          <w:sz w:val="28"/>
        </w:rPr>
        <w:t xml:space="preserve">410374202 </w:t>
      </w:r>
      <w:r w:rsidRPr="00D96D14">
        <w:rPr>
          <w:rFonts w:eastAsia="標楷體" w:cs="Times New Roman"/>
          <w:sz w:val="28"/>
        </w:rPr>
        <w:t>社學二</w:t>
      </w:r>
      <w:r w:rsidRPr="00D96D14">
        <w:rPr>
          <w:rFonts w:eastAsia="標楷體" w:cs="Times New Roman"/>
          <w:sz w:val="28"/>
        </w:rPr>
        <w:t xml:space="preserve"> </w:t>
      </w:r>
      <w:r w:rsidRPr="00D96D14">
        <w:rPr>
          <w:rFonts w:eastAsia="標楷體" w:cs="Times New Roman"/>
          <w:sz w:val="28"/>
        </w:rPr>
        <w:t>洪湘</w:t>
      </w:r>
      <w:proofErr w:type="gramStart"/>
      <w:r w:rsidRPr="00D96D14">
        <w:rPr>
          <w:rFonts w:eastAsia="標楷體" w:cs="Times New Roman"/>
          <w:sz w:val="28"/>
        </w:rPr>
        <w:t>艷</w:t>
      </w:r>
      <w:proofErr w:type="gramEnd"/>
    </w:p>
    <w:p w:rsidR="00327C5E" w:rsidRPr="00D96D14" w:rsidRDefault="00327C5E" w:rsidP="00327C5E">
      <w:pPr>
        <w:jc w:val="center"/>
        <w:rPr>
          <w:rFonts w:eastAsia="標楷體" w:cs="Times New Roman"/>
          <w:sz w:val="28"/>
        </w:rPr>
      </w:pPr>
      <w:r w:rsidRPr="00D96D14">
        <w:rPr>
          <w:rFonts w:eastAsia="標楷體" w:cs="Times New Roman"/>
          <w:sz w:val="28"/>
        </w:rPr>
        <w:t xml:space="preserve">410374248 </w:t>
      </w:r>
      <w:r w:rsidRPr="00D96D14">
        <w:rPr>
          <w:rFonts w:eastAsia="標楷體" w:cs="Times New Roman"/>
          <w:sz w:val="28"/>
        </w:rPr>
        <w:t>社學</w:t>
      </w:r>
      <w:r w:rsidRPr="00D96D14">
        <w:rPr>
          <w:rFonts w:eastAsia="標楷體" w:hAnsi="Times New Roman" w:cs="Times New Roman"/>
          <w:sz w:val="28"/>
        </w:rPr>
        <w:t>二</w:t>
      </w:r>
      <w:r w:rsidRPr="00D96D14">
        <w:rPr>
          <w:rFonts w:eastAsia="標楷體" w:cs="Times New Roman"/>
          <w:sz w:val="28"/>
        </w:rPr>
        <w:t xml:space="preserve"> </w:t>
      </w:r>
      <w:r w:rsidRPr="00D96D14">
        <w:rPr>
          <w:rFonts w:eastAsia="標楷體" w:hAnsi="Times New Roman" w:cs="Times New Roman"/>
          <w:sz w:val="28"/>
        </w:rPr>
        <w:t>陳薏文</w:t>
      </w:r>
    </w:p>
    <w:p w:rsidR="00327C5E" w:rsidRPr="00D96D14" w:rsidRDefault="00327C5E" w:rsidP="00327C5E">
      <w:pPr>
        <w:spacing w:line="276" w:lineRule="auto"/>
        <w:rPr>
          <w:rFonts w:eastAsia="標楷體" w:cs="Times New Roman"/>
          <w:b/>
        </w:rPr>
      </w:pPr>
    </w:p>
    <w:p w:rsidR="00327C5E" w:rsidRPr="00D96D14" w:rsidRDefault="00327C5E" w:rsidP="00327C5E">
      <w:pPr>
        <w:spacing w:line="276" w:lineRule="auto"/>
        <w:rPr>
          <w:rFonts w:eastAsia="標楷體" w:cs="Times New Roman"/>
          <w:b/>
        </w:rPr>
      </w:pPr>
    </w:p>
    <w:p w:rsidR="00327C5E" w:rsidRPr="00D96D14" w:rsidRDefault="00327C5E" w:rsidP="00327C5E">
      <w:pPr>
        <w:spacing w:line="276" w:lineRule="auto"/>
        <w:rPr>
          <w:rFonts w:eastAsia="標楷體" w:cs="Times New Roman"/>
          <w:b/>
        </w:rPr>
      </w:pPr>
    </w:p>
    <w:p w:rsidR="00327C5E" w:rsidRPr="00D96D14" w:rsidRDefault="00327C5E" w:rsidP="00327C5E">
      <w:pPr>
        <w:spacing w:line="276" w:lineRule="auto"/>
        <w:rPr>
          <w:rFonts w:eastAsia="標楷體" w:cs="Times New Roman"/>
          <w:b/>
        </w:rPr>
      </w:pPr>
    </w:p>
    <w:p w:rsidR="00327C5E" w:rsidRPr="00D96D14" w:rsidRDefault="00327C5E" w:rsidP="00327C5E">
      <w:pPr>
        <w:spacing w:line="276" w:lineRule="auto"/>
        <w:rPr>
          <w:rFonts w:eastAsia="標楷體" w:cs="Times New Roman"/>
          <w:b/>
        </w:rPr>
      </w:pPr>
    </w:p>
    <w:p w:rsidR="00327C5E" w:rsidRPr="00D96D14" w:rsidRDefault="00327C5E" w:rsidP="00327C5E">
      <w:pPr>
        <w:spacing w:line="276" w:lineRule="auto"/>
        <w:rPr>
          <w:rFonts w:eastAsia="標楷體" w:cs="Times New Roman"/>
          <w:b/>
        </w:rPr>
      </w:pPr>
    </w:p>
    <w:p w:rsidR="00FF50F9" w:rsidRPr="00D96D14" w:rsidRDefault="00327C5E" w:rsidP="0038069A">
      <w:pPr>
        <w:spacing w:after="240" w:line="276" w:lineRule="auto"/>
        <w:rPr>
          <w:rFonts w:cs="Times New Roman"/>
          <w:b/>
        </w:rPr>
      </w:pPr>
      <w:r w:rsidRPr="00D96D14">
        <w:rPr>
          <w:rFonts w:hAnsiTheme="minorEastAsia" w:cs="Times New Roman"/>
          <w:b/>
        </w:rPr>
        <w:lastRenderedPageBreak/>
        <w:t>一、</w:t>
      </w:r>
      <w:r w:rsidR="00FF50F9" w:rsidRPr="00D96D14">
        <w:rPr>
          <w:rFonts w:hAnsiTheme="minorEastAsia" w:cs="Times New Roman"/>
          <w:b/>
        </w:rPr>
        <w:t>研究現象、研究目的、研究問題與研究假設</w:t>
      </w:r>
    </w:p>
    <w:p w:rsidR="00C760B2" w:rsidRPr="00D96D14" w:rsidRDefault="00C760B2" w:rsidP="00091F36">
      <w:pPr>
        <w:spacing w:line="276" w:lineRule="auto"/>
        <w:rPr>
          <w:rFonts w:cs="Times New Roman"/>
          <w:b/>
        </w:rPr>
      </w:pPr>
      <w:r w:rsidRPr="00D96D14">
        <w:rPr>
          <w:rFonts w:hAnsiTheme="minorEastAsia" w:cs="Times New Roman"/>
          <w:b/>
        </w:rPr>
        <w:t>研究問題：</w:t>
      </w:r>
    </w:p>
    <w:p w:rsidR="00C760B2" w:rsidRPr="00D96D14" w:rsidRDefault="00C760B2" w:rsidP="00C760B2">
      <w:pPr>
        <w:spacing w:after="240" w:line="276" w:lineRule="auto"/>
        <w:rPr>
          <w:rFonts w:cs="Times New Roman"/>
        </w:rPr>
      </w:pPr>
      <w:r w:rsidRPr="00D96D14">
        <w:rPr>
          <w:rFonts w:hAnsiTheme="minorEastAsia" w:cs="Times New Roman"/>
        </w:rPr>
        <w:t xml:space="preserve">　　</w:t>
      </w:r>
      <w:r w:rsidR="00091F36" w:rsidRPr="00D96D14">
        <w:rPr>
          <w:rFonts w:hAnsiTheme="minorEastAsia" w:cs="Times New Roman"/>
        </w:rPr>
        <w:t>比較城鄉警察壓力的差異。</w:t>
      </w:r>
    </w:p>
    <w:p w:rsidR="00C760B2" w:rsidRPr="00D96D14" w:rsidRDefault="00C760B2" w:rsidP="00091F36">
      <w:pPr>
        <w:spacing w:line="276" w:lineRule="auto"/>
        <w:rPr>
          <w:rFonts w:cs="Times New Roman"/>
          <w:b/>
        </w:rPr>
      </w:pPr>
      <w:r w:rsidRPr="00D96D14">
        <w:rPr>
          <w:rFonts w:hAnsiTheme="minorEastAsia" w:cs="Times New Roman"/>
          <w:b/>
        </w:rPr>
        <w:t>研究現象：</w:t>
      </w:r>
    </w:p>
    <w:p w:rsidR="00091F36" w:rsidRPr="00D96D14" w:rsidRDefault="00C760B2" w:rsidP="00C760B2">
      <w:pPr>
        <w:spacing w:after="240" w:line="276" w:lineRule="auto"/>
        <w:rPr>
          <w:rFonts w:cs="Times New Roman"/>
        </w:rPr>
      </w:pPr>
      <w:r w:rsidRPr="00D96D14">
        <w:rPr>
          <w:rFonts w:hAnsiTheme="minorEastAsia" w:cs="Times New Roman"/>
        </w:rPr>
        <w:t xml:space="preserve">　　</w:t>
      </w:r>
      <w:r w:rsidR="00091F36" w:rsidRPr="00D96D14">
        <w:rPr>
          <w:rFonts w:hAnsiTheme="minorEastAsia" w:cs="Times New Roman"/>
        </w:rPr>
        <w:t>之所以選擇這個題目是因為近來有許多的新聞在描</w:t>
      </w:r>
      <w:r w:rsidR="001573C1" w:rsidRPr="00D96D14">
        <w:rPr>
          <w:rFonts w:hAnsiTheme="minorEastAsia" w:cs="Times New Roman"/>
        </w:rPr>
        <w:t>述警察執法過當，造成民眾權利受到侵害，在這樣的環境中，是否會使得</w:t>
      </w:r>
      <w:r w:rsidR="00091F36" w:rsidRPr="00D96D14">
        <w:rPr>
          <w:rFonts w:hAnsiTheme="minorEastAsia" w:cs="Times New Roman"/>
        </w:rPr>
        <w:t>警察因為被誤解而產生更大的壓力。在一般的印象中，擔任公務員代表著穩定的生活，或者是說幾乎捧了鐵飯碗；不過警察卻是所有公職人員中自殺率最高的。明明應該只要好好地做，即可以安然退休，但卻有許多警察無法撐到最後，選擇結束自己的生命；這究竟是為什麼？除此之外，警察相較於其他公部門的行政人員，更具有話題性，因為他們在第一線接觸到民眾，和大家的生活息息相關，不僅要主持正義、保護人民；在人民違法時也要扮黑臉來開罰單，很容易引來爭議。</w:t>
      </w:r>
    </w:p>
    <w:p w:rsidR="00C760B2" w:rsidRPr="00D96D14" w:rsidRDefault="00C760B2" w:rsidP="00091F36">
      <w:pPr>
        <w:spacing w:line="276" w:lineRule="auto"/>
        <w:rPr>
          <w:rFonts w:cs="Times New Roman"/>
          <w:b/>
        </w:rPr>
      </w:pPr>
      <w:r w:rsidRPr="00D96D14">
        <w:rPr>
          <w:rFonts w:hAnsiTheme="minorEastAsia" w:cs="Times New Roman"/>
          <w:b/>
        </w:rPr>
        <w:t>研究目的：</w:t>
      </w:r>
    </w:p>
    <w:p w:rsidR="00091F36" w:rsidRPr="00D96D14" w:rsidRDefault="00EA0E33" w:rsidP="00091F36">
      <w:pPr>
        <w:spacing w:after="240" w:line="276" w:lineRule="auto"/>
        <w:rPr>
          <w:rFonts w:cs="Times New Roman"/>
        </w:rPr>
      </w:pPr>
      <w:r>
        <w:rPr>
          <w:rFonts w:cs="Times New Roman" w:hint="eastAsia"/>
        </w:rPr>
        <w:t xml:space="preserve">　　</w:t>
      </w:r>
      <w:r w:rsidR="00091F36" w:rsidRPr="00D96D14">
        <w:rPr>
          <w:rFonts w:hAnsiTheme="minorEastAsia" w:cs="Times New Roman"/>
        </w:rPr>
        <w:t>了解他的壓力來源也可以讓我們盡量不要去讓警察不開心。同時，也可以藉此找到方法降低警察的壓力，建立一個友善的工作環境，這不僅是對警察職業的尊重，也讓人民享有更受保障的社會。最後，考慮到不同地區可能會因為文化、制度的不同而讓壓力的來源有所差異，所以以內湖、三峽為例子來比較城市與鄉下之間的區別。</w:t>
      </w:r>
    </w:p>
    <w:p w:rsidR="00091F36" w:rsidRPr="00D96D14" w:rsidRDefault="00E56D91" w:rsidP="00091F36">
      <w:pPr>
        <w:spacing w:line="276" w:lineRule="auto"/>
        <w:rPr>
          <w:rFonts w:cs="Times New Roman"/>
          <w:b/>
        </w:rPr>
      </w:pPr>
      <w:r w:rsidRPr="00D96D14">
        <w:rPr>
          <w:rFonts w:hAnsiTheme="minorEastAsia" w:cs="Times New Roman"/>
          <w:b/>
        </w:rPr>
        <w:t>研究假設：</w:t>
      </w:r>
    </w:p>
    <w:p w:rsidR="00E56D91" w:rsidRPr="00D96D14" w:rsidRDefault="00EA0E33" w:rsidP="00E56D91">
      <w:pPr>
        <w:spacing w:line="276" w:lineRule="auto"/>
      </w:pPr>
      <w:r>
        <w:rPr>
          <w:rFonts w:hint="eastAsia"/>
        </w:rPr>
        <w:t xml:space="preserve">　　</w:t>
      </w:r>
      <w:r w:rsidR="00E56D91" w:rsidRPr="00D96D14">
        <w:t>城市與鄉村不論是在文化、制度或工作環境等層面都有所差別，而這些不同是造成兩個地區警察壓力不一樣的原因。例如：鄉下地區可能因為都是熟識的人，所以在執行法規時面臨人情壓力，而城市或許會因為過於制度化而有些死板，讓員警有被緊緊盯著的壓迫感。</w:t>
      </w:r>
    </w:p>
    <w:p w:rsidR="001933EC" w:rsidRPr="00D96D14" w:rsidRDefault="001933EC" w:rsidP="00FF50F9">
      <w:pPr>
        <w:spacing w:line="276" w:lineRule="auto"/>
        <w:rPr>
          <w:rFonts w:eastAsiaTheme="majorEastAsia" w:cs="Times New Roman"/>
        </w:rPr>
      </w:pPr>
    </w:p>
    <w:p w:rsidR="000461E8" w:rsidRPr="00D96D14" w:rsidRDefault="000461E8" w:rsidP="000461E8">
      <w:pPr>
        <w:spacing w:after="240" w:line="276" w:lineRule="auto"/>
        <w:rPr>
          <w:rFonts w:cs="Times New Roman"/>
          <w:b/>
        </w:rPr>
      </w:pPr>
      <w:r w:rsidRPr="00D96D14">
        <w:rPr>
          <w:rFonts w:hAnsiTheme="minorEastAsia" w:cs="Times New Roman"/>
          <w:b/>
        </w:rPr>
        <w:t>二、文獻回顧與研究架構</w:t>
      </w:r>
    </w:p>
    <w:p w:rsidR="000461E8" w:rsidRPr="00D96D14" w:rsidRDefault="000461E8" w:rsidP="000461E8">
      <w:pPr>
        <w:spacing w:line="276" w:lineRule="auto"/>
        <w:rPr>
          <w:rFonts w:cs="Times New Roman"/>
          <w:b/>
        </w:rPr>
      </w:pPr>
      <w:r w:rsidRPr="00D96D14">
        <w:rPr>
          <w:rFonts w:cs="Times New Roman"/>
          <w:b/>
        </w:rPr>
        <w:t xml:space="preserve">A. </w:t>
      </w:r>
      <w:r w:rsidRPr="00D96D14">
        <w:rPr>
          <w:rFonts w:cs="Times New Roman"/>
          <w:b/>
        </w:rPr>
        <w:t>文</w:t>
      </w:r>
      <w:r w:rsidRPr="00D96D14">
        <w:rPr>
          <w:rFonts w:hAnsiTheme="minorEastAsia" w:cs="Times New Roman"/>
          <w:b/>
        </w:rPr>
        <w:t>獻回顧：</w:t>
      </w:r>
    </w:p>
    <w:p w:rsidR="00E56D91" w:rsidRPr="00D96D14" w:rsidRDefault="00E56D91" w:rsidP="003F34D3">
      <w:pPr>
        <w:spacing w:after="240" w:line="276" w:lineRule="auto"/>
      </w:pPr>
      <w:r w:rsidRPr="00D96D14">
        <w:t xml:space="preserve">　　多數作者皆是因為警察的自殺率較各行業高，故想進而探討有那些因素是警察的壓力來源，長期身處負面的工作情緒，有較其他職業接觸到危險性高的案件，抑或是工作時間的調配難掌握，造成家庭與工作的兩難。再者有些文獻是以警察的職位、勤務會否會對壓力大小有所差異下手，希望提供社會或警政系統改善的</w:t>
      </w:r>
      <w:r w:rsidRPr="00D96D14">
        <w:lastRenderedPageBreak/>
        <w:t>可能，正視警察的壓力問題。所參考的文獻中，多數是以量化的形式呈現，將壓力來源分成許多類別，歸納警察壓力來源，</w:t>
      </w:r>
      <w:proofErr w:type="gramStart"/>
      <w:r w:rsidRPr="00D96D14">
        <w:t>並跑以</w:t>
      </w:r>
      <w:proofErr w:type="gramEnd"/>
      <w:r w:rsidRPr="00D96D14">
        <w:t>t</w:t>
      </w:r>
      <w:r w:rsidRPr="00D96D14">
        <w:t>檢定與回歸確立因果關係。</w:t>
      </w:r>
    </w:p>
    <w:p w:rsidR="00E56D91" w:rsidRPr="00D96D14" w:rsidRDefault="00EA0E33" w:rsidP="00E56D91">
      <w:pPr>
        <w:spacing w:after="240" w:line="276" w:lineRule="auto"/>
      </w:pPr>
      <w:r>
        <w:rPr>
          <w:rFonts w:hint="eastAsia"/>
        </w:rPr>
        <w:t xml:space="preserve">　　</w:t>
      </w:r>
      <w:r w:rsidR="00E56D91" w:rsidRPr="00D96D14">
        <w:t>兩篇文獻</w:t>
      </w:r>
      <w:r w:rsidR="00E56D91" w:rsidRPr="00D96D14">
        <w:rPr>
          <w:rFonts w:hAnsiTheme="minorEastAsia" w:cs="Times New Roman"/>
        </w:rPr>
        <w:t>《</w:t>
      </w:r>
      <w:r w:rsidR="00E56D91" w:rsidRPr="00D96D14">
        <w:t>台灣地區警察人員的工作壓力</w:t>
      </w:r>
      <w:r w:rsidR="00E56D91" w:rsidRPr="00D96D14">
        <w:rPr>
          <w:rFonts w:hAnsiTheme="minorEastAsia" w:cs="Times New Roman"/>
        </w:rPr>
        <w:t>》</w:t>
      </w:r>
      <w:r w:rsidR="00E56D91" w:rsidRPr="00D96D14">
        <w:rPr>
          <w:i/>
        </w:rPr>
        <w:t>、</w:t>
      </w:r>
      <w:r w:rsidR="00E56D91" w:rsidRPr="00D96D14">
        <w:rPr>
          <w:rFonts w:hAnsiTheme="minorEastAsia" w:cs="Times New Roman"/>
        </w:rPr>
        <w:t>《</w:t>
      </w:r>
      <w:r w:rsidR="00E56D91" w:rsidRPr="00D96D14">
        <w:rPr>
          <w:rFonts w:cs="新細明體"/>
          <w:kern w:val="0"/>
          <w:lang w:val="zh-TW"/>
        </w:rPr>
        <w:t>警察人員心理困擾成因之研究</w:t>
      </w:r>
      <w:r w:rsidR="00E56D91" w:rsidRPr="00D96D14">
        <w:rPr>
          <w:rFonts w:hAnsiTheme="minorEastAsia" w:cs="Times New Roman"/>
        </w:rPr>
        <w:t>》</w:t>
      </w:r>
      <w:r w:rsidR="00E56D91" w:rsidRPr="00D96D14">
        <w:t>則是想以不同階級、地區、工作年資等變項比較其壓力來源的差異與程度。另有一篇包括質化訪談內容。</w:t>
      </w:r>
    </w:p>
    <w:p w:rsidR="00E56D91" w:rsidRPr="00D96D14" w:rsidRDefault="00EA0E33" w:rsidP="00E56D91">
      <w:pPr>
        <w:spacing w:after="240" w:line="276" w:lineRule="auto"/>
      </w:pPr>
      <w:r>
        <w:rPr>
          <w:rFonts w:hint="eastAsia"/>
        </w:rPr>
        <w:t xml:space="preserve">　　</w:t>
      </w:r>
      <w:r w:rsidR="00E56D91" w:rsidRPr="00D96D14">
        <w:t>透過文獻的參考，我們能事先了解一些基本的概念，先對壓力可能造成的原因有更具體的方向，先從個人壓力、工作壓力再到家庭壓力，我們漸漸擬定出我們的研究架構，加設這些方面都會影響到警察的心理壓力，再進一步地去思考訪談的問題及內容，幫助我們在訪談時更加順利。</w:t>
      </w:r>
    </w:p>
    <w:p w:rsidR="00E56D91" w:rsidRPr="00D96D14" w:rsidRDefault="00EA0E33" w:rsidP="00E56D91">
      <w:pPr>
        <w:spacing w:line="276" w:lineRule="auto"/>
        <w:rPr>
          <w:rFonts w:cs="Times New Roman"/>
        </w:rPr>
      </w:pPr>
      <w:r>
        <w:rPr>
          <w:rFonts w:cs="Times New Roman" w:hint="eastAsia"/>
        </w:rPr>
        <w:t xml:space="preserve">　　</w:t>
      </w:r>
      <w:r w:rsidR="00E56D91" w:rsidRPr="00D96D14">
        <w:rPr>
          <w:rFonts w:hAnsiTheme="minorEastAsia" w:cs="Times New Roman"/>
        </w:rPr>
        <w:t>這兩篇文獻主要都把壓力分成家庭壓力與工作壓力，而我們則把它分成較多的面向來探討造成警察的心理壓力，從文化、制度及工作環境的層面思考，在一研究架構去設計訪談的問題，了解城鄉在不同面向的差異及影響壓力的程度。</w:t>
      </w:r>
    </w:p>
    <w:p w:rsidR="0038069A" w:rsidRPr="00D96D14" w:rsidRDefault="0038069A" w:rsidP="003F34D3">
      <w:pPr>
        <w:spacing w:before="240" w:line="276" w:lineRule="auto"/>
        <w:rPr>
          <w:rFonts w:cs="Times New Roman"/>
        </w:rPr>
      </w:pPr>
      <w:r w:rsidRPr="00D96D14">
        <w:rPr>
          <w:b/>
        </w:rPr>
        <w:t xml:space="preserve">B. </w:t>
      </w:r>
      <w:r w:rsidRPr="00D96D14">
        <w:rPr>
          <w:b/>
        </w:rPr>
        <w:t>壓力來源文獻分類：</w:t>
      </w:r>
    </w:p>
    <w:p w:rsidR="00E56D91" w:rsidRPr="00D96D14" w:rsidRDefault="00E56D91" w:rsidP="003F34D3">
      <w:pPr>
        <w:spacing w:line="276" w:lineRule="auto"/>
      </w:pPr>
      <w:r w:rsidRPr="00D96D14">
        <w:rPr>
          <w:rFonts w:hAnsiTheme="minorEastAsia" w:cs="Times New Roman"/>
        </w:rPr>
        <w:t xml:space="preserve">　　第一篇參考的文獻</w:t>
      </w:r>
      <w:r w:rsidRPr="00D96D14">
        <w:rPr>
          <w:rFonts w:hAnsiTheme="minorEastAsia"/>
          <w:b/>
          <w:i/>
        </w:rPr>
        <w:t>《</w:t>
      </w:r>
      <w:r w:rsidRPr="00D96D14">
        <w:rPr>
          <w:b/>
          <w:i/>
        </w:rPr>
        <w:t>警察人員心理困擾成因之研究</w:t>
      </w:r>
      <w:r w:rsidRPr="00D96D14">
        <w:rPr>
          <w:rFonts w:hAnsiTheme="minorEastAsia"/>
          <w:b/>
          <w:i/>
        </w:rPr>
        <w:t>》</w:t>
      </w:r>
      <w:r w:rsidRPr="00D96D14">
        <w:rPr>
          <w:rFonts w:hAnsiTheme="minorEastAsia"/>
        </w:rPr>
        <w:t>將壓力分成三個部分，第一個部分是個人壓力</w:t>
      </w:r>
      <w:r w:rsidRPr="00D96D14">
        <w:t>，</w:t>
      </w:r>
      <w:r w:rsidRPr="00D96D14">
        <w:rPr>
          <w:rFonts w:cs="新細明體"/>
          <w:kern w:val="0"/>
          <w:lang w:val="zh-TW"/>
        </w:rPr>
        <w:t>可能來自挫折、衝突或人情問題，個人如果不能適應壓力，可能嚴重的影響身心健康；第二</w:t>
      </w:r>
      <w:proofErr w:type="gramStart"/>
      <w:r w:rsidRPr="00D96D14">
        <w:rPr>
          <w:rFonts w:cs="新細明體"/>
          <w:kern w:val="0"/>
          <w:lang w:val="zh-TW"/>
        </w:rPr>
        <w:t>個</w:t>
      </w:r>
      <w:proofErr w:type="gramEnd"/>
      <w:r w:rsidRPr="00D96D14">
        <w:rPr>
          <w:rFonts w:cs="新細明體"/>
          <w:kern w:val="0"/>
          <w:lang w:val="zh-TW"/>
        </w:rPr>
        <w:t>部分為</w:t>
      </w:r>
      <w:r w:rsidRPr="00D96D14">
        <w:rPr>
          <w:rFonts w:cs="新細明體"/>
          <w:bCs/>
          <w:kern w:val="0"/>
          <w:lang w:val="zh-TW"/>
        </w:rPr>
        <w:t>工作壓力，</w:t>
      </w:r>
      <w:r w:rsidRPr="00D96D14">
        <w:rPr>
          <w:rFonts w:cs="新細明體"/>
          <w:kern w:val="0"/>
          <w:lang w:val="zh-TW"/>
        </w:rPr>
        <w:t>可能來自勤務、組織、行政管理等問題，個人若不能適應工作壓力，可能造成離職或發生職業倦怠感；第三</w:t>
      </w:r>
      <w:proofErr w:type="gramStart"/>
      <w:r w:rsidRPr="00D96D14">
        <w:rPr>
          <w:rFonts w:cs="新細明體"/>
          <w:kern w:val="0"/>
          <w:lang w:val="zh-TW"/>
        </w:rPr>
        <w:t>個</w:t>
      </w:r>
      <w:proofErr w:type="gramEnd"/>
      <w:r w:rsidRPr="00D96D14">
        <w:rPr>
          <w:rFonts w:cs="新細明體"/>
          <w:kern w:val="0"/>
          <w:lang w:val="zh-TW"/>
        </w:rPr>
        <w:t>部分為</w:t>
      </w:r>
      <w:r w:rsidRPr="00D96D14">
        <w:rPr>
          <w:rFonts w:cs="新細明體"/>
          <w:bCs/>
          <w:kern w:val="0"/>
          <w:lang w:val="zh-TW"/>
        </w:rPr>
        <w:t>家庭壓力，</w:t>
      </w:r>
      <w:r w:rsidRPr="00D96D14">
        <w:rPr>
          <w:rFonts w:cs="新細明體"/>
          <w:kern w:val="0"/>
          <w:lang w:val="zh-TW"/>
        </w:rPr>
        <w:t>可能來自生活不定時、休假與家人不能配合、家庭關係不和睦等問題，進而影響家庭的和諧。</w:t>
      </w:r>
    </w:p>
    <w:p w:rsidR="00E56D91" w:rsidRPr="00D96D14" w:rsidRDefault="00E56D91" w:rsidP="00E56D91">
      <w:pPr>
        <w:spacing w:after="240" w:line="276" w:lineRule="auto"/>
        <w:rPr>
          <w:rFonts w:cs="Calibri"/>
          <w:kern w:val="0"/>
        </w:rPr>
      </w:pPr>
      <w:r w:rsidRPr="00D96D14">
        <w:rPr>
          <w:rFonts w:hAnsiTheme="minorEastAsia"/>
        </w:rPr>
        <w:t xml:space="preserve">　　第二篇參考的文獻</w:t>
      </w:r>
      <w:r w:rsidRPr="00D96D14">
        <w:rPr>
          <w:rFonts w:hAnsiTheme="minorEastAsia"/>
          <w:b/>
          <w:i/>
        </w:rPr>
        <w:t>《</w:t>
      </w:r>
      <w:r w:rsidRPr="00D96D14">
        <w:rPr>
          <w:b/>
          <w:i/>
        </w:rPr>
        <w:t>警察心理壓力與為基調處之探討</w:t>
      </w:r>
      <w:r w:rsidRPr="00D96D14">
        <w:rPr>
          <w:rFonts w:hAnsiTheme="minorEastAsia"/>
          <w:b/>
          <w:i/>
        </w:rPr>
        <w:t>》</w:t>
      </w:r>
      <w:r w:rsidRPr="00D96D14">
        <w:rPr>
          <w:rFonts w:hAnsiTheme="minorEastAsia"/>
        </w:rPr>
        <w:t>將警察工作的壓力歸類為</w:t>
      </w:r>
      <w:proofErr w:type="gramStart"/>
      <w:r w:rsidRPr="00D96D14">
        <w:t>為</w:t>
      </w:r>
      <w:proofErr w:type="gramEnd"/>
      <w:r w:rsidRPr="00D96D14">
        <w:t>兩大類，第一類是工作的壓力，指的就是直接受工作影響，在工作遇到困境卻又無法適應、排解時所造成的壓力源。例如：輪調時間不固定、工作時間長，上述文獻中皆有提到警察隊於工作時間的不固定性感到厭倦，工作時間被切成數</w:t>
      </w:r>
      <w:proofErr w:type="gramStart"/>
      <w:r w:rsidRPr="00D96D14">
        <w:t>個</w:t>
      </w:r>
      <w:proofErr w:type="gramEnd"/>
      <w:r w:rsidRPr="00D96D14">
        <w:t>小片段，造成休息時間被壓縮，且時常須執行緊急性任務，造成</w:t>
      </w:r>
      <w:proofErr w:type="gramStart"/>
      <w:r w:rsidRPr="00D96D14">
        <w:t>生理時鐘亂套</w:t>
      </w:r>
      <w:proofErr w:type="gramEnd"/>
      <w:r w:rsidRPr="00D96D14">
        <w:t>，無法充分休息的缺失。也有提到</w:t>
      </w:r>
      <w:r w:rsidRPr="00D96D14">
        <w:rPr>
          <w:rFonts w:hAnsi="Calibri" w:cs="Calibri"/>
          <w:kern w:val="0"/>
        </w:rPr>
        <w:t>警察組織機構特性，因為警察傳統組織階層化、權威化，存在上下階層溝通不良的情況，上層指派下層的績效常使基層員警背負重擔；再者升遷的管道十分有限，並非所有人都有平等的機會與能力，因此使基層員警無力升遷又須面對考核的壓力。</w:t>
      </w:r>
    </w:p>
    <w:p w:rsidR="00E56D91" w:rsidRPr="00D96D14" w:rsidRDefault="00E56D91" w:rsidP="00E56D91">
      <w:pPr>
        <w:spacing w:after="240" w:line="276" w:lineRule="auto"/>
      </w:pPr>
      <w:r w:rsidRPr="00D96D14">
        <w:t xml:space="preserve">　　第二類為</w:t>
      </w:r>
      <w:r w:rsidRPr="00D96D14">
        <w:rPr>
          <w:rFonts w:hAnsi="Calibri" w:cs="Calibri"/>
          <w:kern w:val="0"/>
        </w:rPr>
        <w:t>人情壓力，許多文獻皆提及雖警察須公平正義處理案件，然而卻時常有來自四面八方的人情壓力，例如立委、財團等，加上長官的上下屬壓力更是</w:t>
      </w:r>
      <w:r w:rsidRPr="00D96D14">
        <w:rPr>
          <w:rFonts w:hAnsi="Calibri" w:cs="Calibri"/>
          <w:kern w:val="0"/>
        </w:rPr>
        <w:lastRenderedPageBreak/>
        <w:t>基層員警的壓力來源。</w:t>
      </w:r>
      <w:r w:rsidRPr="00D96D14">
        <w:t>也有可能是家庭與工作衝突，</w:t>
      </w:r>
      <w:r w:rsidRPr="00D96D14">
        <w:rPr>
          <w:rFonts w:hAnsi="Calibri" w:cs="Calibri"/>
          <w:kern w:val="0"/>
        </w:rPr>
        <w:t>由於工作本身的高危險性，高衝突性，易造成家庭生活受到衝擊，家庭求</w:t>
      </w:r>
      <w:proofErr w:type="gramStart"/>
      <w:r w:rsidRPr="00D96D14">
        <w:rPr>
          <w:rFonts w:hAnsi="Calibri" w:cs="Calibri"/>
          <w:kern w:val="0"/>
        </w:rPr>
        <w:t>穩定然爾</w:t>
      </w:r>
      <w:proofErr w:type="gramEnd"/>
      <w:r w:rsidRPr="00D96D14">
        <w:rPr>
          <w:rFonts w:hAnsi="Calibri" w:cs="Calibri"/>
          <w:kern w:val="0"/>
        </w:rPr>
        <w:t>工作的危險性使照料家庭出現問題，夫妻關係與親子關係也常因工作時間常相處</w:t>
      </w:r>
      <w:proofErr w:type="gramStart"/>
      <w:r w:rsidRPr="00D96D14">
        <w:rPr>
          <w:rFonts w:hAnsi="Calibri" w:cs="Calibri"/>
          <w:kern w:val="0"/>
        </w:rPr>
        <w:t>不易又某程度</w:t>
      </w:r>
      <w:proofErr w:type="gramEnd"/>
      <w:r w:rsidRPr="00D96D14">
        <w:rPr>
          <w:rFonts w:hAnsi="Calibri" w:cs="Calibri"/>
          <w:kern w:val="0"/>
        </w:rPr>
        <w:t>不能分享工作困境而造成不和。</w:t>
      </w:r>
    </w:p>
    <w:p w:rsidR="00E56D91" w:rsidRPr="00D96D14" w:rsidRDefault="00E56D91" w:rsidP="00D7686F">
      <w:pPr>
        <w:spacing w:after="240" w:line="276" w:lineRule="auto"/>
      </w:pPr>
      <w:r w:rsidRPr="00D96D14">
        <w:t xml:space="preserve">　　警察常須面對險惡的工作環境，長期暴露的結果可能會造成警察以負面的方式調適心情，例如喝酒、抽菸，甚至是最極端的自殺；抑或是警察多數時間與民眾站在對立面，故會造成民眾的負面觀感，有時民眾對政府的不滿也會轉移到警察上，使之壓力與日俱增。</w:t>
      </w:r>
    </w:p>
    <w:p w:rsidR="0038069A" w:rsidRPr="00D96D14" w:rsidRDefault="00144842" w:rsidP="00B63F66">
      <w:pPr>
        <w:spacing w:line="276" w:lineRule="auto"/>
        <w:rPr>
          <w:b/>
        </w:rPr>
      </w:pPr>
      <w:r w:rsidRPr="00D96D14">
        <w:rPr>
          <w:b/>
        </w:rPr>
        <w:t>文獻</w:t>
      </w:r>
      <w:r w:rsidR="0038069A" w:rsidRPr="00D96D14">
        <w:rPr>
          <w:b/>
        </w:rPr>
        <w:t>結論：</w:t>
      </w:r>
    </w:p>
    <w:p w:rsidR="00E56D91" w:rsidRPr="00D96D14" w:rsidRDefault="00E56D91" w:rsidP="00B63F66">
      <w:pPr>
        <w:spacing w:line="276" w:lineRule="auto"/>
      </w:pPr>
      <w:r w:rsidRPr="00D96D14">
        <w:t xml:space="preserve">　　敘述完壓力來源的種類，依據文獻，我們比較各方面壓力的差異結果，都會區的壓力確實大於鄉村區；</w:t>
      </w:r>
      <w:proofErr w:type="gramStart"/>
      <w:r w:rsidRPr="00D96D14">
        <w:t>而佩階</w:t>
      </w:r>
      <w:proofErr w:type="gramEnd"/>
      <w:r w:rsidRPr="00D96D14">
        <w:t>的部分，官警的壓力大於巡警；性別則是男警的壓力大於女警；勤務則是外勤壓力大於內勤；教育程度的話是甲種警員班大於專科、專科大於大學；從警年資小於</w:t>
      </w:r>
      <w:r w:rsidRPr="00D96D14">
        <w:t>10</w:t>
      </w:r>
      <w:r w:rsidRPr="00D96D14">
        <w:t>年的壓力會較</w:t>
      </w:r>
      <w:r w:rsidRPr="00D96D14">
        <w:t>10</w:t>
      </w:r>
      <w:r w:rsidRPr="00D96D14">
        <w:t>年以上來的高。</w:t>
      </w:r>
    </w:p>
    <w:p w:rsidR="0038069A" w:rsidRPr="00D96D14" w:rsidRDefault="00427080" w:rsidP="00091F36">
      <w:pPr>
        <w:spacing w:before="240" w:line="276" w:lineRule="auto"/>
        <w:rPr>
          <w:b/>
        </w:rPr>
      </w:pPr>
      <w:r w:rsidRPr="00D96D14">
        <w:rPr>
          <w:b/>
        </w:rPr>
        <w:t>C</w:t>
      </w:r>
      <w:r w:rsidR="0038069A" w:rsidRPr="00D96D14">
        <w:rPr>
          <w:b/>
        </w:rPr>
        <w:t xml:space="preserve">. </w:t>
      </w:r>
      <w:r w:rsidR="0038069A" w:rsidRPr="00D96D14">
        <w:rPr>
          <w:b/>
        </w:rPr>
        <w:t>理論的應用：</w:t>
      </w:r>
    </w:p>
    <w:p w:rsidR="00B63F66" w:rsidRPr="00D96D14" w:rsidRDefault="00B63F66" w:rsidP="00B63F66">
      <w:pPr>
        <w:spacing w:line="276" w:lineRule="auto"/>
      </w:pPr>
      <w:r w:rsidRPr="00D96D14">
        <w:t>犬儒心態：被定義為憤世嫉俗的態度或特質，其具有下列兩種意義</w:t>
      </w:r>
      <w:proofErr w:type="gramStart"/>
      <w:r w:rsidR="00EA0E33">
        <w:t>—</w:t>
      </w:r>
      <w:proofErr w:type="gramEnd"/>
      <w:r w:rsidRPr="00D96D14">
        <w:t>(1)</w:t>
      </w:r>
      <w:r w:rsidRPr="00D96D14">
        <w:t>執有憤世嫉俗的態度或習慣，不相信和懷疑他人；</w:t>
      </w:r>
      <w:r w:rsidRPr="00D96D14">
        <w:t>(2)</w:t>
      </w:r>
      <w:r w:rsidRPr="00D96D14">
        <w:t>表現出猜疑、吹毛求疵、揭人短處、脾氣暴躁、以及不高興的心理。</w:t>
      </w:r>
    </w:p>
    <w:p w:rsidR="00B63F66" w:rsidRPr="00D96D14" w:rsidRDefault="00B63F66" w:rsidP="00B63F66">
      <w:pPr>
        <w:spacing w:line="276" w:lineRule="auto"/>
        <w:ind w:leftChars="200" w:left="480"/>
      </w:pPr>
      <w:r w:rsidRPr="00D96D14">
        <w:t>－論述：警察在追求專業化精神的過程，遇到了如案件的失敗或是上級的人情壓力使之無法滿足原有的期盼時，警察欲維持公平正義、打擊犯罪的理想隨之幻滅，</w:t>
      </w:r>
      <w:proofErr w:type="gramStart"/>
      <w:r w:rsidRPr="00D96D14">
        <w:t>因而有犬儒</w:t>
      </w:r>
      <w:proofErr w:type="gramEnd"/>
      <w:r w:rsidRPr="00D96D14">
        <w:t>心態之產生。迷失的警察開始以喝酒、吸毒等社會認為之偏差行為來逃避、</w:t>
      </w:r>
      <w:proofErr w:type="gramStart"/>
      <w:r w:rsidRPr="00D96D14">
        <w:t>麻作自身</w:t>
      </w:r>
      <w:proofErr w:type="gramEnd"/>
      <w:r w:rsidRPr="00D96D14">
        <w:t>的壓力感受，最終對警察此行業感到疏離，產生了迷亂的偏差性格。</w:t>
      </w:r>
    </w:p>
    <w:p w:rsidR="00B63F66" w:rsidRPr="00D96D14" w:rsidRDefault="00B63F66" w:rsidP="00B63F66">
      <w:pPr>
        <w:spacing w:after="240" w:line="276" w:lineRule="auto"/>
        <w:ind w:leftChars="200" w:left="480"/>
      </w:pPr>
      <w:r w:rsidRPr="00D96D14">
        <w:t>－認同原因：警察的壓力來源會影響其工作倦怠，因此組員也認為</w:t>
      </w:r>
      <w:proofErr w:type="gramStart"/>
      <w:r w:rsidRPr="00D96D14">
        <w:t>套進犬儒</w:t>
      </w:r>
      <w:proofErr w:type="gramEnd"/>
      <w:r w:rsidRPr="00D96D14">
        <w:t>心態的發展模式相當契合，從追求到遭遇挫折，進而導致對警察職業的幻滅，最後漸漸逃避，案件</w:t>
      </w:r>
      <w:proofErr w:type="gramStart"/>
      <w:r w:rsidRPr="00D96D14">
        <w:t>能避就避</w:t>
      </w:r>
      <w:proofErr w:type="gramEnd"/>
      <w:r w:rsidRPr="00D96D14">
        <w:t>，不再像最初積極破案，更糟的甚至會有社會所認為的偏差行為產生。</w:t>
      </w:r>
    </w:p>
    <w:p w:rsidR="00B63F66" w:rsidRPr="00D96D14" w:rsidRDefault="00B63F66" w:rsidP="00B63F66">
      <w:pPr>
        <w:spacing w:after="240" w:line="276" w:lineRule="auto"/>
      </w:pPr>
      <w:r w:rsidRPr="00D96D14">
        <w:t>失序自殺：警察決策單位朝令夕改，一日數變的政策也易讓基層警員無所適從，產生</w:t>
      </w:r>
      <w:r w:rsidR="00EA0E33">
        <w:t>Durkheim</w:t>
      </w:r>
      <w:r w:rsidRPr="00D96D14">
        <w:t>(1972)</w:t>
      </w:r>
      <w:r w:rsidRPr="00D96D14">
        <w:t>所稱的個人適應上的迷亂</w:t>
      </w:r>
      <w:r w:rsidRPr="00D96D14">
        <w:t>(anomie)</w:t>
      </w:r>
    </w:p>
    <w:p w:rsidR="00B63F66" w:rsidRPr="00D96D14" w:rsidRDefault="00B63F66" w:rsidP="00B63F66">
      <w:pPr>
        <w:spacing w:after="240" w:line="276" w:lineRule="auto"/>
        <w:rPr>
          <w:rFonts w:cs="Calibri"/>
          <w:kern w:val="0"/>
        </w:rPr>
      </w:pPr>
      <w:r w:rsidRPr="00D96D14">
        <w:t>角色衝突：</w:t>
      </w:r>
      <w:r w:rsidRPr="00D96D14">
        <w:rPr>
          <w:rFonts w:hAnsi="Calibri" w:cs="Calibri"/>
          <w:kern w:val="0"/>
        </w:rPr>
        <w:t>每</w:t>
      </w:r>
      <w:proofErr w:type="gramStart"/>
      <w:r w:rsidRPr="00D96D14">
        <w:rPr>
          <w:rFonts w:hAnsi="Calibri" w:cs="Calibri"/>
          <w:kern w:val="0"/>
        </w:rPr>
        <w:t>個</w:t>
      </w:r>
      <w:proofErr w:type="gramEnd"/>
      <w:r w:rsidRPr="00D96D14">
        <w:rPr>
          <w:rFonts w:hAnsi="Calibri" w:cs="Calibri"/>
          <w:kern w:val="0"/>
        </w:rPr>
        <w:t>角色都有其對應被期待的特質，當角色因長期的累積、定型，遇到</w:t>
      </w:r>
      <w:proofErr w:type="gramStart"/>
      <w:r w:rsidRPr="00D96D14">
        <w:rPr>
          <w:rFonts w:hAnsi="Calibri" w:cs="Calibri"/>
          <w:kern w:val="0"/>
        </w:rPr>
        <w:t>角色間的轉換</w:t>
      </w:r>
      <w:proofErr w:type="gramEnd"/>
      <w:r w:rsidRPr="00D96D14">
        <w:rPr>
          <w:rFonts w:hAnsi="Calibri" w:cs="Calibri"/>
          <w:kern w:val="0"/>
        </w:rPr>
        <w:t>時，將會無法轉換心境、情緒，因此產生角色衝突。</w:t>
      </w:r>
    </w:p>
    <w:p w:rsidR="00206F0D" w:rsidRPr="00D96D14" w:rsidRDefault="00206F0D" w:rsidP="00206F0D">
      <w:pPr>
        <w:spacing w:line="276" w:lineRule="auto"/>
      </w:pPr>
      <w:r w:rsidRPr="00D96D14">
        <w:lastRenderedPageBreak/>
        <w:t>官僚化</w:t>
      </w:r>
      <w:r w:rsidRPr="00D96D14">
        <w:t>(</w:t>
      </w:r>
      <w:r w:rsidRPr="00D96D14">
        <w:t>科層</w:t>
      </w:r>
      <w:r w:rsidRPr="00D96D14">
        <w:t>)</w:t>
      </w:r>
      <w:r w:rsidRPr="00D96D14">
        <w:t>：又稱「</w:t>
      </w:r>
      <w:proofErr w:type="gramStart"/>
      <w:r w:rsidRPr="00D96D14">
        <w:t>科層制</w:t>
      </w:r>
      <w:proofErr w:type="gramEnd"/>
      <w:r w:rsidRPr="00D96D14">
        <w:t>」，一種理性化的管理組織結構，基本職能是執行決策者的經任命產生的官員所組成的大型組織。它必須遵循一套特定的規則與程序，有明確的權威登記，權責自上而下傳遞。大規模正式組織的興起被稱作</w:t>
      </w:r>
      <w:hyperlink r:id="rId8" w:tooltip="科層化" w:history="1">
        <w:r w:rsidRPr="00D96D14">
          <w:t>科層化</w:t>
        </w:r>
      </w:hyperlink>
      <w:r w:rsidRPr="00D96D14">
        <w:t>。</w:t>
      </w:r>
    </w:p>
    <w:p w:rsidR="00206F0D" w:rsidRPr="00D96D14" w:rsidRDefault="00206F0D" w:rsidP="00206F0D">
      <w:pPr>
        <w:spacing w:line="276" w:lineRule="auto"/>
        <w:ind w:leftChars="200" w:left="480"/>
      </w:pPr>
      <w:r w:rsidRPr="00D96D14">
        <w:t>－論述：對於警察體制，大型的官僚表露無遺，上下</w:t>
      </w:r>
      <w:proofErr w:type="gramStart"/>
      <w:r w:rsidRPr="00D96D14">
        <w:t>階層間的溝通</w:t>
      </w:r>
      <w:proofErr w:type="gramEnd"/>
      <w:r w:rsidRPr="00D96D14">
        <w:t>出現問題，任何行動皆須報備上級，然而卻也造成警察體系的效率日益低落，甚至開始有上級的人情壓力，再者因科層制度的影響，升遷也因而顯得困難重重。</w:t>
      </w:r>
    </w:p>
    <w:p w:rsidR="00206F0D" w:rsidRPr="00D96D14" w:rsidRDefault="00206F0D" w:rsidP="00206F0D">
      <w:pPr>
        <w:spacing w:after="240" w:line="276" w:lineRule="auto"/>
        <w:ind w:leftChars="200" w:left="480"/>
      </w:pPr>
      <w:r w:rsidRPr="00D96D14">
        <w:t>－認同原因：組員一致認同警察組織是個官僚化體系，</w:t>
      </w:r>
      <w:proofErr w:type="gramStart"/>
      <w:r w:rsidRPr="00D96D14">
        <w:t>從警層警員</w:t>
      </w:r>
      <w:proofErr w:type="gramEnd"/>
      <w:r w:rsidRPr="00D96D14">
        <w:t>往上階了解，發現與官僚化的特性相符，上層的命令下層員警不得違抗，存在權威性強的階級關係。另外在組織章程部分，各級工作定義的十分明確，獎懲也十分</w:t>
      </w:r>
      <w:proofErr w:type="gramStart"/>
      <w:r w:rsidRPr="00D96D14">
        <w:t>清晰，</w:t>
      </w:r>
      <w:proofErr w:type="gramEnd"/>
      <w:r w:rsidRPr="00D96D14">
        <w:t>著實與官僚化的論述相同。</w:t>
      </w:r>
    </w:p>
    <w:p w:rsidR="0038069A" w:rsidRPr="00D96D14" w:rsidRDefault="00427080" w:rsidP="00206F0D">
      <w:pPr>
        <w:spacing w:line="276" w:lineRule="auto"/>
        <w:rPr>
          <w:rFonts w:cs="Times New Roman"/>
          <w:b/>
        </w:rPr>
      </w:pPr>
      <w:r w:rsidRPr="00D96D14">
        <w:rPr>
          <w:rFonts w:cs="Times New Roman"/>
          <w:b/>
        </w:rPr>
        <w:t>D</w:t>
      </w:r>
      <w:r w:rsidR="0038069A" w:rsidRPr="00D96D14">
        <w:rPr>
          <w:rFonts w:cs="Times New Roman"/>
          <w:b/>
        </w:rPr>
        <w:t xml:space="preserve">. </w:t>
      </w:r>
      <w:r w:rsidR="0038069A" w:rsidRPr="00D96D14">
        <w:rPr>
          <w:rFonts w:cs="Times New Roman"/>
          <w:b/>
        </w:rPr>
        <w:t>研究架構</w:t>
      </w:r>
    </w:p>
    <w:p w:rsidR="00E56D91" w:rsidRPr="00D96D14" w:rsidRDefault="00E56D91" w:rsidP="00E56D91">
      <w:pPr>
        <w:spacing w:line="276" w:lineRule="auto"/>
        <w:rPr>
          <w:rFonts w:cs="Times New Roman"/>
        </w:rPr>
      </w:pPr>
      <w:r w:rsidRPr="00D96D14">
        <w:rPr>
          <w:rFonts w:hAnsiTheme="minorEastAsia" w:cs="Times New Roman"/>
        </w:rPr>
        <w:t xml:space="preserve">　　這是我們最一開始的研究架構，到最後我們是把文化層面分成人民期待、社會背景</w:t>
      </w:r>
      <w:proofErr w:type="gramStart"/>
      <w:r w:rsidRPr="00D96D14">
        <w:rPr>
          <w:rFonts w:hAnsiTheme="minorEastAsia" w:cs="Times New Roman"/>
        </w:rPr>
        <w:t>及潛規則</w:t>
      </w:r>
      <w:proofErr w:type="gramEnd"/>
      <w:r w:rsidRPr="00D96D14">
        <w:rPr>
          <w:rFonts w:hAnsiTheme="minorEastAsia" w:cs="Times New Roman"/>
        </w:rPr>
        <w:t>三大類，而制度層面就分成工作內容</w:t>
      </w:r>
      <w:r w:rsidRPr="00D96D14">
        <w:rPr>
          <w:rFonts w:cs="Times New Roman"/>
        </w:rPr>
        <w:t>(</w:t>
      </w:r>
      <w:r w:rsidRPr="00D96D14">
        <w:rPr>
          <w:rFonts w:hAnsiTheme="minorEastAsia" w:cs="Times New Roman"/>
        </w:rPr>
        <w:t>分別是勤務量與排班</w:t>
      </w:r>
      <w:r w:rsidRPr="00D96D14">
        <w:rPr>
          <w:rFonts w:cs="Times New Roman"/>
        </w:rPr>
        <w:t>)</w:t>
      </w:r>
      <w:r w:rsidRPr="00D96D14">
        <w:rPr>
          <w:rFonts w:hAnsiTheme="minorEastAsia" w:cs="Times New Roman"/>
        </w:rPr>
        <w:t>、薪水多寡、福利及考核制度</w:t>
      </w:r>
      <w:r w:rsidRPr="00D96D14">
        <w:rPr>
          <w:rFonts w:cs="Times New Roman"/>
        </w:rPr>
        <w:t>(</w:t>
      </w:r>
      <w:r w:rsidRPr="00D96D14">
        <w:rPr>
          <w:rFonts w:hAnsiTheme="minorEastAsia" w:cs="Times New Roman"/>
        </w:rPr>
        <w:t>升遷、獎勵及懲處</w:t>
      </w:r>
      <w:r w:rsidRPr="00D96D14">
        <w:rPr>
          <w:rFonts w:cs="Times New Roman"/>
        </w:rPr>
        <w:t>)</w:t>
      </w:r>
      <w:r w:rsidRPr="00D96D14">
        <w:rPr>
          <w:rFonts w:hAnsiTheme="minorEastAsia" w:cs="Times New Roman"/>
        </w:rPr>
        <w:t>，工作環境層面則是同事與上層的部分，其他則包含了家庭、年資、職位與</w:t>
      </w:r>
      <w:proofErr w:type="gramStart"/>
      <w:r w:rsidRPr="00D96D14">
        <w:rPr>
          <w:rFonts w:hAnsiTheme="minorEastAsia" w:cs="Times New Roman"/>
        </w:rPr>
        <w:t>紓</w:t>
      </w:r>
      <w:proofErr w:type="gramEnd"/>
      <w:r w:rsidRPr="00D96D14">
        <w:rPr>
          <w:rFonts w:hAnsiTheme="minorEastAsia" w:cs="Times New Roman"/>
        </w:rPr>
        <w:t>壓方式。</w:t>
      </w:r>
    </w:p>
    <w:p w:rsidR="00E56D91" w:rsidRPr="00D96D14" w:rsidRDefault="00E56D91" w:rsidP="00206F0D">
      <w:pPr>
        <w:spacing w:after="240" w:line="276" w:lineRule="auto"/>
        <w:rPr>
          <w:rFonts w:cs="Times New Roman"/>
          <w:b/>
        </w:rPr>
      </w:pPr>
      <w:r w:rsidRPr="00D96D14">
        <w:rPr>
          <w:rFonts w:cs="Times New Roman"/>
          <w:b/>
          <w:noProof/>
        </w:rPr>
        <w:drawing>
          <wp:inline distT="0" distB="0" distL="0" distR="0">
            <wp:extent cx="4324350" cy="4314104"/>
            <wp:effectExtent l="57150" t="38100" r="38100" b="10246"/>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srcRect l="2715" t="2495" r="1810" b="2012"/>
                    <a:stretch>
                      <a:fillRect/>
                    </a:stretch>
                  </pic:blipFill>
                  <pic:spPr bwMode="auto">
                    <a:xfrm>
                      <a:off x="0" y="0"/>
                      <a:ext cx="4325318" cy="4315070"/>
                    </a:xfrm>
                    <a:prstGeom prst="rect">
                      <a:avLst/>
                    </a:prstGeom>
                    <a:noFill/>
                    <a:ln w="28575">
                      <a:solidFill>
                        <a:schemeClr val="tx1"/>
                      </a:solidFill>
                      <a:miter lim="800000"/>
                      <a:headEnd/>
                      <a:tailEnd/>
                    </a:ln>
                  </pic:spPr>
                </pic:pic>
              </a:graphicData>
            </a:graphic>
          </wp:inline>
        </w:drawing>
      </w:r>
    </w:p>
    <w:p w:rsidR="00FF50F9" w:rsidRPr="00D96D14" w:rsidRDefault="00FF50F9" w:rsidP="00FF50F9">
      <w:pPr>
        <w:spacing w:line="276" w:lineRule="auto"/>
        <w:rPr>
          <w:rFonts w:cs="Times New Roman"/>
          <w:b/>
          <w:kern w:val="0"/>
        </w:rPr>
      </w:pPr>
      <w:r w:rsidRPr="00D96D14">
        <w:rPr>
          <w:rFonts w:hAnsiTheme="minorEastAsia" w:cs="Times New Roman"/>
          <w:b/>
          <w:kern w:val="0"/>
        </w:rPr>
        <w:lastRenderedPageBreak/>
        <w:t>三、研究方法與研究資料</w:t>
      </w:r>
    </w:p>
    <w:p w:rsidR="00E56D91" w:rsidRPr="00D96D14" w:rsidRDefault="00E56D91" w:rsidP="00B63F66">
      <w:pPr>
        <w:spacing w:before="240" w:line="276" w:lineRule="auto"/>
        <w:rPr>
          <w:rFonts w:cs="Times New Roman"/>
          <w:kern w:val="0"/>
        </w:rPr>
      </w:pPr>
      <w:r w:rsidRPr="00D96D14">
        <w:rPr>
          <w:rFonts w:hAnsiTheme="minorEastAsia" w:cs="Times New Roman"/>
          <w:kern w:val="0"/>
        </w:rPr>
        <w:t xml:space="preserve">　　我們在研究我們的題目時，除了觀看文獻之外，我們還使用了另外兩種方法。</w:t>
      </w:r>
    </w:p>
    <w:p w:rsidR="00E56D91" w:rsidRPr="00D96D14" w:rsidRDefault="00482DBF" w:rsidP="00E56D91">
      <w:pPr>
        <w:spacing w:after="240" w:line="276" w:lineRule="auto"/>
        <w:rPr>
          <w:rFonts w:eastAsiaTheme="majorEastAsia" w:cs="Helvetica"/>
          <w:szCs w:val="24"/>
          <w:shd w:val="clear" w:color="auto" w:fill="FEFEFE"/>
        </w:rPr>
      </w:pPr>
      <w:r w:rsidRPr="00D96D14">
        <w:rPr>
          <w:rFonts w:hAnsi="Times New Roman" w:cs="Times New Roman"/>
          <w:color w:val="000000"/>
          <w:szCs w:val="24"/>
        </w:rPr>
        <w:t xml:space="preserve">　　第一個研究方法為田野觀察，但田野觀察對我們的主題可能不算是一個有效的研究方法，因為我們的研究主題是警察的壓力，這是屬於比較內心層面的問題，需透過很多面向才能來判斷壓力的大小，田野觀察的直接觀察只能看到表象的一些面向，例如工作時數、出勤、與民眾接觸的頻率</w:t>
      </w:r>
      <w:r w:rsidRPr="00D96D14">
        <w:rPr>
          <w:rFonts w:cs="Times New Roman"/>
          <w:color w:val="000000"/>
          <w:szCs w:val="24"/>
        </w:rPr>
        <w:t>…</w:t>
      </w:r>
      <w:r w:rsidRPr="00D96D14">
        <w:rPr>
          <w:rFonts w:hAnsi="Times New Roman" w:cs="Times New Roman"/>
          <w:color w:val="000000"/>
          <w:szCs w:val="24"/>
        </w:rPr>
        <w:t>等，且我們能觀察到他們的面部表情及動作有限，在大湖觀察局幾乎不太能看到整個警局</w:t>
      </w:r>
      <w:proofErr w:type="gramStart"/>
      <w:r w:rsidRPr="00D96D14">
        <w:rPr>
          <w:rFonts w:hAnsi="Times New Roman" w:cs="Times New Roman"/>
          <w:color w:val="000000"/>
          <w:szCs w:val="24"/>
        </w:rPr>
        <w:t>內部，</w:t>
      </w:r>
      <w:proofErr w:type="gramEnd"/>
      <w:r w:rsidRPr="00D96D14">
        <w:rPr>
          <w:rFonts w:hAnsi="Times New Roman" w:cs="Times New Roman"/>
          <w:color w:val="000000"/>
          <w:szCs w:val="24"/>
        </w:rPr>
        <w:t>只能在遠方觀望他們的一舉一動，這樣只能大概了解警察的一日生活卻不能全面了解他的心情、工作內容細項以及與高層或同事的互動等。</w:t>
      </w:r>
      <w:r w:rsidR="00E56D91" w:rsidRPr="00D96D14">
        <w:rPr>
          <w:rFonts w:eastAsiaTheme="majorEastAsia" w:hAnsiTheme="majorEastAsia" w:cs="Helvetica"/>
          <w:szCs w:val="24"/>
          <w:shd w:val="clear" w:color="auto" w:fill="FEFEFE"/>
        </w:rPr>
        <w:t xml:space="preserve">　　田野觀察雖然看到的畫面會是最真實的，但若被觀察者察覺我們的存在，行為便會變得稍微有點彆扭，因此觀察到的資訊可能就會有些偏頗。田野觀察讓我們瞭解外在的面向，例如出勤頻率、報案民眾頻率多寡、警察人數、男女比等，田野觀察主要讓我們更了解了警察的日常，對於壓力面較無幫助。</w:t>
      </w:r>
    </w:p>
    <w:p w:rsidR="00482DBF" w:rsidRPr="00D96D14" w:rsidRDefault="00E56D91" w:rsidP="00E56D91">
      <w:pPr>
        <w:spacing w:after="240" w:line="276" w:lineRule="auto"/>
        <w:rPr>
          <w:rFonts w:eastAsiaTheme="majorEastAsia" w:cs="Helvetica"/>
          <w:szCs w:val="24"/>
          <w:shd w:val="clear" w:color="auto" w:fill="FEFEFE"/>
        </w:rPr>
      </w:pPr>
      <w:r w:rsidRPr="00D96D14">
        <w:rPr>
          <w:rFonts w:eastAsiaTheme="majorEastAsia" w:hAnsiTheme="majorEastAsia" w:cs="Helvetica"/>
          <w:szCs w:val="24"/>
          <w:shd w:val="clear" w:color="auto" w:fill="FEFEFE"/>
        </w:rPr>
        <w:t xml:space="preserve">　　田野觀察前認為三峽與內湖的工作量會有明顯差異，然而似乎因內湖區的大湖派出所是屬於地方性質，故較沒有顯得繁忙程度高於三峽。三峽派出所則是因為在三峽精繁忙地段，因此電話響鈴頻率高，三峽工作量似乎大於內湖，然而這僅是觀察呈現，例如出勤的危險程度、執勤範圍大小、休憩時間的零散程度等可能是警察壓力來源的因素，皆無法由觀察看出，因此對於警察壓力來源還是保留其假設。</w:t>
      </w:r>
    </w:p>
    <w:p w:rsidR="00482DBF" w:rsidRPr="00D96D14" w:rsidRDefault="00482DBF" w:rsidP="00E56D91">
      <w:pPr>
        <w:spacing w:after="240" w:line="276" w:lineRule="auto"/>
        <w:rPr>
          <w:rFonts w:cs="Times New Roman"/>
          <w:color w:val="000000"/>
          <w:szCs w:val="24"/>
        </w:rPr>
      </w:pPr>
      <w:r w:rsidRPr="00D96D14">
        <w:rPr>
          <w:rFonts w:hAnsi="Times New Roman" w:cs="Times New Roman"/>
          <w:color w:val="000000"/>
          <w:szCs w:val="24"/>
        </w:rPr>
        <w:t xml:space="preserve">　　我們覺得用多次訪談的方式才能進一步地對我們主題有深入的幫助和了解，透過一次</w:t>
      </w:r>
      <w:proofErr w:type="gramStart"/>
      <w:r w:rsidRPr="00D96D14">
        <w:rPr>
          <w:rFonts w:hAnsi="Times New Roman" w:cs="Times New Roman"/>
          <w:color w:val="000000"/>
          <w:szCs w:val="24"/>
        </w:rPr>
        <w:t>一次</w:t>
      </w:r>
      <w:proofErr w:type="gramEnd"/>
      <w:r w:rsidRPr="00D96D14">
        <w:rPr>
          <w:rFonts w:hAnsi="Times New Roman" w:cs="Times New Roman"/>
          <w:color w:val="000000"/>
          <w:szCs w:val="24"/>
        </w:rPr>
        <w:t>的訪談，相信我們能漸漸取得受訪者的信任，讓受訪者願意與我們傾訴他工作上與他生活及心情的關聯。</w:t>
      </w:r>
    </w:p>
    <w:p w:rsidR="00620D97" w:rsidRPr="00D96D14" w:rsidRDefault="00482DBF" w:rsidP="00E56D91">
      <w:pPr>
        <w:spacing w:after="240" w:line="276" w:lineRule="auto"/>
        <w:rPr>
          <w:rFonts w:cs="Times New Roman"/>
          <w:color w:val="000000"/>
          <w:szCs w:val="24"/>
        </w:rPr>
      </w:pPr>
      <w:r w:rsidRPr="00D96D14">
        <w:rPr>
          <w:rFonts w:hAnsi="Times New Roman" w:cs="Times New Roman"/>
          <w:color w:val="000000"/>
          <w:szCs w:val="24"/>
        </w:rPr>
        <w:t xml:space="preserve">　　第二</w:t>
      </w:r>
      <w:proofErr w:type="gramStart"/>
      <w:r w:rsidRPr="00D96D14">
        <w:rPr>
          <w:rFonts w:hAnsi="Times New Roman" w:cs="Times New Roman"/>
          <w:color w:val="000000"/>
          <w:szCs w:val="24"/>
        </w:rPr>
        <w:t>個</w:t>
      </w:r>
      <w:proofErr w:type="gramEnd"/>
      <w:r w:rsidRPr="00D96D14">
        <w:rPr>
          <w:rFonts w:hAnsi="Times New Roman" w:cs="Times New Roman"/>
          <w:color w:val="000000"/>
          <w:szCs w:val="24"/>
        </w:rPr>
        <w:t>研究方法為深度訪談，深度訪談是一種開放性的問答，沒有標準答案或選擇時就能獲得更豐富且深入的資訊，不會只侷限在一個框架下並且能更詳細</w:t>
      </w:r>
      <w:proofErr w:type="gramStart"/>
      <w:r w:rsidRPr="00D96D14">
        <w:rPr>
          <w:rFonts w:hAnsi="Times New Roman" w:cs="Times New Roman"/>
          <w:color w:val="000000"/>
          <w:szCs w:val="24"/>
        </w:rPr>
        <w:t>清楚的</w:t>
      </w:r>
      <w:proofErr w:type="gramEnd"/>
      <w:r w:rsidRPr="00D96D14">
        <w:rPr>
          <w:rFonts w:hAnsi="Times New Roman" w:cs="Times New Roman"/>
          <w:color w:val="000000"/>
          <w:szCs w:val="24"/>
        </w:rPr>
        <w:t>知道一些工作內容及心理層面的想法，這些都是我們在田野觀察中看不到的，所以深度訪談確實彌補了我們在田野觀察所缺少的不足。</w:t>
      </w:r>
      <w:r w:rsidR="00620D97" w:rsidRPr="00D96D14">
        <w:rPr>
          <w:rFonts w:eastAsiaTheme="majorEastAsia" w:hAnsiTheme="majorEastAsia" w:cs="Helvetica"/>
          <w:szCs w:val="24"/>
          <w:shd w:val="clear" w:color="auto" w:fill="FEFEFE"/>
        </w:rPr>
        <w:t>我們從各個層面去一一提問來區別城鄉的差異，了解每</w:t>
      </w:r>
      <w:proofErr w:type="gramStart"/>
      <w:r w:rsidR="00620D97" w:rsidRPr="00D96D14">
        <w:rPr>
          <w:rFonts w:eastAsiaTheme="majorEastAsia" w:hAnsiTheme="majorEastAsia" w:cs="Helvetica"/>
          <w:szCs w:val="24"/>
          <w:shd w:val="clear" w:color="auto" w:fill="FEFEFE"/>
        </w:rPr>
        <w:t>個</w:t>
      </w:r>
      <w:proofErr w:type="gramEnd"/>
      <w:r w:rsidR="00620D97" w:rsidRPr="00D96D14">
        <w:rPr>
          <w:rFonts w:eastAsiaTheme="majorEastAsia" w:hAnsiTheme="majorEastAsia" w:cs="Helvetica"/>
          <w:szCs w:val="24"/>
          <w:shd w:val="clear" w:color="auto" w:fill="FEFEFE"/>
        </w:rPr>
        <w:t>警察為何從事這個行業、對職位的期待、人民的期待、排班的時間、工作的內容、最排斥的工作再慢慢問到壓力的來源及處理方式。</w:t>
      </w:r>
    </w:p>
    <w:p w:rsidR="00DB1938" w:rsidRPr="00D96D14" w:rsidRDefault="00DB1938" w:rsidP="00DB1938">
      <w:pPr>
        <w:spacing w:before="240" w:after="240" w:line="276" w:lineRule="auto"/>
        <w:rPr>
          <w:rFonts w:cs="Times New Roman"/>
        </w:rPr>
      </w:pPr>
      <w:r w:rsidRPr="00D96D14">
        <w:rPr>
          <w:rFonts w:cs="Times New Roman"/>
        </w:rPr>
        <w:lastRenderedPageBreak/>
        <w:t xml:space="preserve">3. </w:t>
      </w:r>
      <w:r w:rsidR="00620D97" w:rsidRPr="00D96D14">
        <w:rPr>
          <w:rFonts w:cs="Times New Roman"/>
        </w:rPr>
        <w:t>受</w:t>
      </w:r>
      <w:proofErr w:type="gramStart"/>
      <w:r w:rsidR="00620D97" w:rsidRPr="00D96D14">
        <w:rPr>
          <w:rFonts w:cs="Times New Roman"/>
        </w:rPr>
        <w:t>訪者表</w:t>
      </w:r>
      <w:proofErr w:type="gramEnd"/>
      <w:r w:rsidRPr="00D96D14">
        <w:rPr>
          <w:rFonts w:cs="Times New Roman"/>
        </w:rPr>
        <w:t>（共</w:t>
      </w:r>
      <w:r w:rsidRPr="00D96D14">
        <w:rPr>
          <w:rFonts w:cs="Times New Roman"/>
        </w:rPr>
        <w:t>13</w:t>
      </w:r>
      <w:r w:rsidRPr="00D96D14">
        <w:rPr>
          <w:rFonts w:cs="Times New Roman"/>
        </w:rPr>
        <w:t>位）</w:t>
      </w:r>
    </w:p>
    <w:tbl>
      <w:tblPr>
        <w:tblStyle w:val="ac"/>
        <w:tblW w:w="8522" w:type="dxa"/>
        <w:jc w:val="center"/>
        <w:tblLayout w:type="fixed"/>
        <w:tblLook w:val="04A0"/>
      </w:tblPr>
      <w:tblGrid>
        <w:gridCol w:w="1668"/>
        <w:gridCol w:w="1417"/>
        <w:gridCol w:w="2268"/>
        <w:gridCol w:w="709"/>
        <w:gridCol w:w="709"/>
        <w:gridCol w:w="1751"/>
      </w:tblGrid>
      <w:tr w:rsidR="00E56D91" w:rsidRPr="00D96D14" w:rsidTr="00E56D91">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E56D91">
            <w:pPr>
              <w:spacing w:line="276" w:lineRule="auto"/>
              <w:jc w:val="center"/>
              <w:rPr>
                <w:rFonts w:eastAsiaTheme="minorEastAsia"/>
                <w:szCs w:val="24"/>
              </w:rPr>
            </w:pPr>
            <w:r w:rsidRPr="00D96D14">
              <w:rPr>
                <w:rFonts w:eastAsiaTheme="minorEastAsia" w:hAnsiTheme="minorEastAsia"/>
                <w:szCs w:val="24"/>
              </w:rPr>
              <w:t>代號</w:t>
            </w:r>
          </w:p>
        </w:tc>
        <w:tc>
          <w:tcPr>
            <w:tcW w:w="1417" w:type="dxa"/>
            <w:tcBorders>
              <w:top w:val="single" w:sz="4" w:space="0" w:color="auto"/>
              <w:left w:val="single" w:sz="4" w:space="0" w:color="auto"/>
              <w:bottom w:val="single" w:sz="4" w:space="0" w:color="auto"/>
              <w:right w:val="single" w:sz="4" w:space="0" w:color="auto"/>
            </w:tcBorders>
            <w:vAlign w:val="center"/>
          </w:tcPr>
          <w:p w:rsidR="00E56D91" w:rsidRPr="00D96D14" w:rsidRDefault="00E56D91" w:rsidP="00F8480C">
            <w:pPr>
              <w:spacing w:line="276" w:lineRule="auto"/>
              <w:jc w:val="center"/>
              <w:rPr>
                <w:szCs w:val="24"/>
              </w:rPr>
            </w:pPr>
            <w:proofErr w:type="spellStart"/>
            <w:r w:rsidRPr="00D96D14">
              <w:rPr>
                <w:rFonts w:asciiTheme="minorEastAsia" w:hAnsiTheme="minorEastAsia"/>
                <w:szCs w:val="24"/>
              </w:rPr>
              <w:t>所屬單位</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r w:rsidRPr="00D96D14">
              <w:rPr>
                <w:rFonts w:eastAsiaTheme="minorEastAsia" w:hAnsiTheme="minorEastAsia"/>
                <w:szCs w:val="24"/>
              </w:rPr>
              <w:t>人格特質</w:t>
            </w:r>
          </w:p>
        </w:tc>
        <w:tc>
          <w:tcPr>
            <w:tcW w:w="709"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家鄉</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年齡</w:t>
            </w:r>
            <w:proofErr w:type="spellEnd"/>
          </w:p>
        </w:tc>
        <w:tc>
          <w:tcPr>
            <w:tcW w:w="1751"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從業原因</w:t>
            </w:r>
            <w:proofErr w:type="spellEnd"/>
          </w:p>
        </w:tc>
      </w:tr>
      <w:tr w:rsidR="00E56D91" w:rsidRPr="00D96D14" w:rsidTr="00E56D91">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E56D91">
            <w:pPr>
              <w:jc w:val="center"/>
              <w:rPr>
                <w:rFonts w:eastAsiaTheme="minorEastAsia"/>
              </w:rPr>
            </w:pPr>
            <w:r w:rsidRPr="00D96D14">
              <w:rPr>
                <w:rFonts w:eastAsiaTheme="minorEastAsia" w:hAnsiTheme="minorEastAsia"/>
              </w:rPr>
              <w:t>川菜哥</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內湖文德所</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rPr>
                <w:rFonts w:eastAsiaTheme="minorEastAsia"/>
                <w:szCs w:val="24"/>
              </w:rPr>
            </w:pPr>
            <w:r w:rsidRPr="00D96D14">
              <w:rPr>
                <w:rFonts w:eastAsiaTheme="minorEastAsia" w:hAnsiTheme="minorEastAsia"/>
                <w:szCs w:val="24"/>
              </w:rPr>
              <w:t>在訪談中不斷地對</w:t>
            </w:r>
            <w:proofErr w:type="gramStart"/>
            <w:r w:rsidRPr="00D96D14">
              <w:rPr>
                <w:rFonts w:eastAsiaTheme="minorEastAsia" w:hAnsiTheme="minorEastAsia"/>
                <w:szCs w:val="24"/>
              </w:rPr>
              <w:t>組員說些人生</w:t>
            </w:r>
            <w:proofErr w:type="gramEnd"/>
            <w:r w:rsidRPr="00D96D14">
              <w:rPr>
                <w:rFonts w:eastAsiaTheme="minorEastAsia" w:hAnsiTheme="minorEastAsia"/>
                <w:szCs w:val="24"/>
              </w:rPr>
              <w:t>大道理，有些不滿現在年輕人，認為年輕人不夠有韌性；曾經因為勤務而開槍打死壞人。</w:t>
            </w:r>
          </w:p>
        </w:tc>
        <w:tc>
          <w:tcPr>
            <w:tcW w:w="709"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宜蘭</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r w:rsidRPr="00D96D14">
              <w:rPr>
                <w:szCs w:val="24"/>
              </w:rPr>
              <w:t>34</w:t>
            </w:r>
          </w:p>
        </w:tc>
        <w:tc>
          <w:tcPr>
            <w:tcW w:w="1751"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試試看</w:t>
            </w:r>
            <w:proofErr w:type="spellEnd"/>
          </w:p>
        </w:tc>
      </w:tr>
      <w:tr w:rsidR="00E56D91" w:rsidRPr="00D96D14" w:rsidTr="00E56D91">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E56D91">
            <w:pPr>
              <w:jc w:val="center"/>
              <w:rPr>
                <w:rFonts w:eastAsiaTheme="minorEastAsia"/>
              </w:rPr>
            </w:pPr>
            <w:proofErr w:type="gramStart"/>
            <w:r w:rsidRPr="00D96D14">
              <w:rPr>
                <w:rFonts w:eastAsiaTheme="minorEastAsia" w:hAnsiTheme="minorEastAsia"/>
              </w:rPr>
              <w:t>實習妹</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內湖文德所</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rPr>
                <w:rFonts w:eastAsiaTheme="minorEastAsia"/>
                <w:szCs w:val="24"/>
              </w:rPr>
            </w:pPr>
            <w:r w:rsidRPr="00D96D14">
              <w:rPr>
                <w:rFonts w:eastAsiaTheme="minorEastAsia" w:hAnsiTheme="minorEastAsia"/>
                <w:szCs w:val="24"/>
              </w:rPr>
              <w:t>實習快要結束，對於能獨當一面有點期待卻也很緊張。</w:t>
            </w:r>
          </w:p>
        </w:tc>
        <w:tc>
          <w:tcPr>
            <w:tcW w:w="709"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臺中</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r w:rsidRPr="00D96D14">
              <w:rPr>
                <w:szCs w:val="24"/>
              </w:rPr>
              <w:t>21</w:t>
            </w:r>
          </w:p>
        </w:tc>
        <w:tc>
          <w:tcPr>
            <w:tcW w:w="1751"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姊姊也是</w:t>
            </w:r>
            <w:proofErr w:type="spellEnd"/>
          </w:p>
        </w:tc>
      </w:tr>
      <w:tr w:rsidR="00E56D91" w:rsidRPr="00D96D14" w:rsidTr="00E56D91">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E56D91">
            <w:pPr>
              <w:jc w:val="center"/>
              <w:rPr>
                <w:rFonts w:eastAsiaTheme="minorEastAsia"/>
              </w:rPr>
            </w:pPr>
            <w:r w:rsidRPr="00D96D14">
              <w:rPr>
                <w:rFonts w:eastAsiaTheme="minorEastAsia" w:hAnsiTheme="minorEastAsia"/>
              </w:rPr>
              <w:t>正妹</w:t>
            </w:r>
            <w:proofErr w:type="gramStart"/>
            <w:r w:rsidRPr="00D96D14">
              <w:rPr>
                <w:rFonts w:eastAsiaTheme="minorEastAsia" w:hAnsiTheme="minorEastAsia"/>
              </w:rPr>
              <w:t>姊</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內湖內湖所</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rPr>
                <w:rFonts w:eastAsiaTheme="minorEastAsia"/>
                <w:szCs w:val="24"/>
              </w:rPr>
            </w:pPr>
            <w:r w:rsidRPr="00D96D14">
              <w:rPr>
                <w:rFonts w:eastAsiaTheme="minorEastAsia" w:hAnsiTheme="minorEastAsia"/>
                <w:szCs w:val="24"/>
              </w:rPr>
              <w:t>回答有條不紊，很清楚自己在講甚麼。</w:t>
            </w:r>
          </w:p>
        </w:tc>
        <w:tc>
          <w:tcPr>
            <w:tcW w:w="709"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高雄</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r w:rsidRPr="00D96D14">
              <w:rPr>
                <w:szCs w:val="24"/>
              </w:rPr>
              <w:t>22</w:t>
            </w:r>
          </w:p>
        </w:tc>
        <w:tc>
          <w:tcPr>
            <w:tcW w:w="1751"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對未來茫然</w:t>
            </w:r>
            <w:proofErr w:type="spellEnd"/>
          </w:p>
        </w:tc>
      </w:tr>
      <w:tr w:rsidR="00E56D91" w:rsidRPr="00D96D14" w:rsidTr="00E56D91">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E56D91">
            <w:pPr>
              <w:jc w:val="center"/>
              <w:rPr>
                <w:rFonts w:eastAsiaTheme="minorEastAsia"/>
              </w:rPr>
            </w:pPr>
            <w:r w:rsidRPr="00D96D14">
              <w:rPr>
                <w:rFonts w:eastAsiaTheme="minorEastAsia" w:hAnsiTheme="minorEastAsia"/>
              </w:rPr>
              <w:t>戒指哥</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內湖內湖所</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rPr>
                <w:rFonts w:eastAsiaTheme="minorEastAsia"/>
                <w:szCs w:val="24"/>
              </w:rPr>
            </w:pPr>
            <w:r w:rsidRPr="00D96D14">
              <w:rPr>
                <w:rFonts w:eastAsiaTheme="minorEastAsia" w:hAnsiTheme="minorEastAsia"/>
                <w:szCs w:val="24"/>
              </w:rPr>
              <w:t>非常友善，很努力在回答我們的問題，講話風趣，使氣氛活躍。</w:t>
            </w:r>
          </w:p>
        </w:tc>
        <w:tc>
          <w:tcPr>
            <w:tcW w:w="709"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臺北</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r w:rsidRPr="00D96D14">
              <w:rPr>
                <w:szCs w:val="24"/>
              </w:rPr>
              <w:t>24</w:t>
            </w:r>
          </w:p>
        </w:tc>
        <w:tc>
          <w:tcPr>
            <w:tcW w:w="1751"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大學沒考好</w:t>
            </w:r>
            <w:proofErr w:type="spellEnd"/>
          </w:p>
        </w:tc>
      </w:tr>
      <w:tr w:rsidR="00E56D91" w:rsidRPr="00D96D14" w:rsidTr="00E56D91">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E56D91">
            <w:pPr>
              <w:jc w:val="center"/>
              <w:rPr>
                <w:rFonts w:eastAsiaTheme="minorEastAsia"/>
              </w:rPr>
            </w:pPr>
            <w:proofErr w:type="gramStart"/>
            <w:r w:rsidRPr="00D96D14">
              <w:rPr>
                <w:rFonts w:eastAsiaTheme="minorEastAsia" w:hAnsiTheme="minorEastAsia"/>
              </w:rPr>
              <w:t>痘子哥</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內湖內湖所</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rPr>
                <w:rFonts w:eastAsiaTheme="minorEastAsia"/>
                <w:szCs w:val="24"/>
              </w:rPr>
            </w:pPr>
            <w:r w:rsidRPr="00D96D14">
              <w:rPr>
                <w:rFonts w:eastAsiaTheme="minorEastAsia" w:hAnsiTheme="minorEastAsia"/>
                <w:szCs w:val="24"/>
              </w:rPr>
              <w:t>剛開始不太願意回答，但到</w:t>
            </w:r>
            <w:proofErr w:type="gramStart"/>
            <w:r w:rsidRPr="00D96D14">
              <w:rPr>
                <w:rFonts w:eastAsiaTheme="minorEastAsia" w:hAnsiTheme="minorEastAsia"/>
                <w:szCs w:val="24"/>
              </w:rPr>
              <w:t>後來話挺多</w:t>
            </w:r>
            <w:proofErr w:type="gramEnd"/>
            <w:r w:rsidRPr="00D96D14">
              <w:rPr>
                <w:rFonts w:eastAsiaTheme="minorEastAsia" w:hAnsiTheme="minorEastAsia"/>
                <w:szCs w:val="24"/>
              </w:rPr>
              <w:t>的，還會開始說自己的戰績；曾因為這份工作動了輕生念頭。</w:t>
            </w:r>
          </w:p>
        </w:tc>
        <w:tc>
          <w:tcPr>
            <w:tcW w:w="709"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臺南</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r w:rsidRPr="00D96D14">
              <w:rPr>
                <w:szCs w:val="24"/>
              </w:rPr>
              <w:t>30</w:t>
            </w:r>
          </w:p>
        </w:tc>
        <w:tc>
          <w:tcPr>
            <w:tcW w:w="1751"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家中經濟因素</w:t>
            </w:r>
            <w:proofErr w:type="spellEnd"/>
          </w:p>
        </w:tc>
      </w:tr>
      <w:tr w:rsidR="00E56D91" w:rsidRPr="00D96D14" w:rsidTr="00E56D91">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E56D91">
            <w:pPr>
              <w:jc w:val="center"/>
              <w:rPr>
                <w:rFonts w:eastAsiaTheme="minorEastAsia"/>
              </w:rPr>
            </w:pPr>
            <w:proofErr w:type="gramStart"/>
            <w:r w:rsidRPr="00D96D14">
              <w:rPr>
                <w:rFonts w:eastAsiaTheme="minorEastAsia" w:hAnsiTheme="minorEastAsia"/>
              </w:rPr>
              <w:t>凱文哥</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三峽分局</w:t>
            </w:r>
            <w:proofErr w:type="spellEnd"/>
          </w:p>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外事</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rPr>
                <w:rFonts w:eastAsiaTheme="minorEastAsia"/>
                <w:szCs w:val="24"/>
              </w:rPr>
            </w:pPr>
            <w:r w:rsidRPr="00D96D14">
              <w:rPr>
                <w:rFonts w:eastAsiaTheme="minorEastAsia" w:hAnsiTheme="minorEastAsia"/>
                <w:szCs w:val="24"/>
              </w:rPr>
              <w:t>很熱心地回答我們種種問題，也介紹其他受訪者；非常客氣有禮。</w:t>
            </w:r>
          </w:p>
        </w:tc>
        <w:tc>
          <w:tcPr>
            <w:tcW w:w="709"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臺南</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r w:rsidRPr="00D96D14">
              <w:rPr>
                <w:szCs w:val="24"/>
              </w:rPr>
              <w:t>26</w:t>
            </w:r>
          </w:p>
        </w:tc>
        <w:tc>
          <w:tcPr>
            <w:tcW w:w="1751" w:type="dxa"/>
            <w:tcBorders>
              <w:top w:val="single" w:sz="4" w:space="0" w:color="auto"/>
              <w:left w:val="single" w:sz="4" w:space="0" w:color="auto"/>
              <w:bottom w:val="single" w:sz="4" w:space="0" w:color="auto"/>
              <w:right w:val="single" w:sz="4" w:space="0" w:color="auto"/>
            </w:tcBorders>
            <w:vAlign w:val="center"/>
            <w:hideMark/>
          </w:tcPr>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大學沒考好</w:t>
            </w:r>
            <w:proofErr w:type="spellEnd"/>
          </w:p>
        </w:tc>
      </w:tr>
      <w:tr w:rsidR="00E56D91" w:rsidRPr="00D96D14" w:rsidTr="00E56D91">
        <w:trPr>
          <w:trHeight w:val="301"/>
          <w:jc w:val="center"/>
        </w:trPr>
        <w:tc>
          <w:tcPr>
            <w:tcW w:w="16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56D91" w:rsidRPr="00D96D14" w:rsidRDefault="00E56D91" w:rsidP="00E56D91">
            <w:pPr>
              <w:jc w:val="center"/>
              <w:rPr>
                <w:rFonts w:eastAsiaTheme="minorEastAsia"/>
              </w:rPr>
            </w:pPr>
            <w:proofErr w:type="gramStart"/>
            <w:r w:rsidRPr="00D96D14">
              <w:rPr>
                <w:rFonts w:eastAsiaTheme="minorEastAsia" w:hAnsiTheme="minorEastAsia"/>
              </w:rPr>
              <w:t>縫針哥</w:t>
            </w:r>
            <w:proofErr w:type="gramEnd"/>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三峽北大所</w:t>
            </w:r>
            <w:proofErr w:type="spellEnd"/>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56D91" w:rsidRPr="00D96D14" w:rsidRDefault="00E56D91" w:rsidP="00F8480C">
            <w:pPr>
              <w:spacing w:line="276" w:lineRule="auto"/>
              <w:rPr>
                <w:rFonts w:eastAsiaTheme="minorEastAsia"/>
                <w:szCs w:val="24"/>
              </w:rPr>
            </w:pPr>
            <w:r w:rsidRPr="00D96D14">
              <w:rPr>
                <w:rFonts w:eastAsiaTheme="minorEastAsia" w:hAnsiTheme="minorEastAsia"/>
                <w:szCs w:val="24"/>
              </w:rPr>
              <w:t>因為曾經被檢舉，不喜歡被錄音的感覺；回答問題時不</w:t>
            </w:r>
            <w:proofErr w:type="gramStart"/>
            <w:r w:rsidRPr="00D96D14">
              <w:rPr>
                <w:rFonts w:eastAsiaTheme="minorEastAsia" w:hAnsiTheme="minorEastAsia"/>
                <w:szCs w:val="24"/>
              </w:rPr>
              <w:t>拐彎抹腳</w:t>
            </w:r>
            <w:proofErr w:type="gramEnd"/>
            <w:r w:rsidRPr="00D96D14">
              <w:rPr>
                <w:rFonts w:eastAsiaTheme="minorEastAsia" w:hAnsiTheme="minorEastAsia"/>
                <w:szCs w:val="24"/>
              </w:rPr>
              <w:t>，很坦率；對警察工作意見挺多。</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臺南</w:t>
            </w:r>
            <w:proofErr w:type="spell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56D91" w:rsidRPr="00D96D14" w:rsidRDefault="00E56D91" w:rsidP="00F8480C">
            <w:pPr>
              <w:spacing w:line="276" w:lineRule="auto"/>
              <w:jc w:val="center"/>
              <w:rPr>
                <w:rFonts w:eastAsiaTheme="minorEastAsia"/>
                <w:szCs w:val="24"/>
              </w:rPr>
            </w:pPr>
            <w:r w:rsidRPr="00D96D14">
              <w:rPr>
                <w:szCs w:val="24"/>
              </w:rPr>
              <w:t>22</w:t>
            </w:r>
          </w:p>
        </w:tc>
        <w:tc>
          <w:tcPr>
            <w:tcW w:w="17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56D91" w:rsidRPr="00D96D14" w:rsidRDefault="00E56D91" w:rsidP="00F8480C">
            <w:pPr>
              <w:spacing w:line="276" w:lineRule="auto"/>
              <w:jc w:val="center"/>
              <w:rPr>
                <w:rFonts w:eastAsiaTheme="minorEastAsia"/>
                <w:szCs w:val="24"/>
              </w:rPr>
            </w:pPr>
            <w:proofErr w:type="spellStart"/>
            <w:r w:rsidRPr="00D96D14">
              <w:rPr>
                <w:rFonts w:asciiTheme="minorEastAsia" w:hAnsiTheme="minorEastAsia"/>
                <w:szCs w:val="24"/>
              </w:rPr>
              <w:t>被母親騙去考</w:t>
            </w:r>
            <w:proofErr w:type="spellEnd"/>
          </w:p>
        </w:tc>
      </w:tr>
      <w:tr w:rsidR="00E56D91" w:rsidRPr="00D96D14" w:rsidTr="00E56D91">
        <w:tblPrEx>
          <w:tblCellMar>
            <w:left w:w="28" w:type="dxa"/>
            <w:right w:w="28" w:type="dxa"/>
          </w:tblCellMar>
          <w:tblLook w:val="0000"/>
        </w:tblPrEx>
        <w:trPr>
          <w:trHeight w:val="612"/>
          <w:jc w:val="center"/>
        </w:trPr>
        <w:tc>
          <w:tcPr>
            <w:tcW w:w="1668" w:type="dxa"/>
            <w:vAlign w:val="center"/>
          </w:tcPr>
          <w:p w:rsidR="00E56D91" w:rsidRPr="00D96D14" w:rsidRDefault="00E56D91" w:rsidP="00E56D91">
            <w:pPr>
              <w:pStyle w:val="a3"/>
              <w:ind w:leftChars="0" w:left="0"/>
              <w:jc w:val="center"/>
              <w:rPr>
                <w:rFonts w:eastAsiaTheme="minorEastAsia" w:cs="Times New Roman"/>
              </w:rPr>
            </w:pPr>
            <w:r w:rsidRPr="00D96D14">
              <w:rPr>
                <w:rFonts w:eastAsiaTheme="minorEastAsia" w:hAnsiTheme="minorEastAsia" w:cs="Times New Roman"/>
              </w:rPr>
              <w:lastRenderedPageBreak/>
              <w:t>招風哥</w:t>
            </w:r>
          </w:p>
        </w:tc>
        <w:tc>
          <w:tcPr>
            <w:tcW w:w="1417" w:type="dxa"/>
            <w:vAlign w:val="center"/>
          </w:tcPr>
          <w:p w:rsidR="00E56D91" w:rsidRPr="00D96D14" w:rsidRDefault="00E56D91" w:rsidP="00F8480C">
            <w:pPr>
              <w:pStyle w:val="a3"/>
              <w:spacing w:line="276" w:lineRule="auto"/>
              <w:ind w:leftChars="0" w:left="0"/>
              <w:jc w:val="center"/>
              <w:rPr>
                <w:rFonts w:eastAsiaTheme="minorEastAsia" w:cs="Times New Roman"/>
                <w:szCs w:val="24"/>
              </w:rPr>
            </w:pPr>
            <w:r w:rsidRPr="00D96D14">
              <w:rPr>
                <w:rFonts w:eastAsiaTheme="minorEastAsia" w:hAnsiTheme="minorEastAsia" w:cs="Times New Roman"/>
                <w:szCs w:val="24"/>
              </w:rPr>
              <w:t>內湖西湖所</w:t>
            </w:r>
          </w:p>
        </w:tc>
        <w:tc>
          <w:tcPr>
            <w:tcW w:w="2268" w:type="dxa"/>
            <w:vAlign w:val="center"/>
          </w:tcPr>
          <w:p w:rsidR="00E56D91" w:rsidRPr="00D96D14" w:rsidRDefault="00E56D91" w:rsidP="00F8480C">
            <w:pPr>
              <w:pStyle w:val="a3"/>
              <w:spacing w:line="276" w:lineRule="auto"/>
              <w:ind w:leftChars="0" w:left="0"/>
              <w:rPr>
                <w:rFonts w:eastAsiaTheme="minorEastAsia" w:cs="Times New Roman"/>
                <w:szCs w:val="24"/>
              </w:rPr>
            </w:pPr>
            <w:r w:rsidRPr="00D96D14">
              <w:rPr>
                <w:rFonts w:eastAsiaTheme="minorEastAsia" w:hAnsiTheme="minorEastAsia" w:cs="Times New Roman"/>
                <w:szCs w:val="24"/>
              </w:rPr>
              <w:t>回答問題有條理，很穩重；工作較偏向內勤。</w:t>
            </w:r>
          </w:p>
        </w:tc>
        <w:tc>
          <w:tcPr>
            <w:tcW w:w="709" w:type="dxa"/>
            <w:vAlign w:val="center"/>
          </w:tcPr>
          <w:p w:rsidR="00E56D91" w:rsidRPr="00D96D14" w:rsidRDefault="00E56D91" w:rsidP="00F8480C">
            <w:pPr>
              <w:pStyle w:val="a3"/>
              <w:spacing w:line="276" w:lineRule="auto"/>
              <w:ind w:leftChars="0" w:left="0"/>
              <w:jc w:val="center"/>
              <w:rPr>
                <w:rFonts w:eastAsiaTheme="minorEastAsia" w:cs="Times New Roman"/>
                <w:szCs w:val="24"/>
              </w:rPr>
            </w:pPr>
            <w:r w:rsidRPr="00D96D14">
              <w:rPr>
                <w:rFonts w:eastAsiaTheme="minorEastAsia" w:hAnsiTheme="minorEastAsia" w:cs="Times New Roman"/>
                <w:szCs w:val="24"/>
              </w:rPr>
              <w:t>雲林</w:t>
            </w:r>
          </w:p>
        </w:tc>
        <w:tc>
          <w:tcPr>
            <w:tcW w:w="709" w:type="dxa"/>
            <w:vAlign w:val="center"/>
          </w:tcPr>
          <w:p w:rsidR="00E56D91" w:rsidRPr="00D96D14" w:rsidRDefault="00E56D91" w:rsidP="00F8480C">
            <w:pPr>
              <w:pStyle w:val="a3"/>
              <w:spacing w:line="276" w:lineRule="auto"/>
              <w:ind w:leftChars="0" w:left="0"/>
              <w:jc w:val="center"/>
              <w:rPr>
                <w:rFonts w:eastAsiaTheme="minorEastAsia" w:cs="Times New Roman"/>
                <w:szCs w:val="24"/>
              </w:rPr>
            </w:pPr>
            <w:r w:rsidRPr="00D96D14">
              <w:rPr>
                <w:rFonts w:eastAsiaTheme="minorEastAsia" w:cs="Times New Roman"/>
                <w:szCs w:val="24"/>
              </w:rPr>
              <w:t>36</w:t>
            </w:r>
          </w:p>
        </w:tc>
        <w:tc>
          <w:tcPr>
            <w:tcW w:w="1751" w:type="dxa"/>
            <w:vAlign w:val="center"/>
          </w:tcPr>
          <w:p w:rsidR="00E56D91" w:rsidRPr="00D96D14" w:rsidRDefault="00E56D91" w:rsidP="00F8480C">
            <w:pPr>
              <w:pStyle w:val="a3"/>
              <w:spacing w:line="276" w:lineRule="auto"/>
              <w:ind w:leftChars="0" w:left="0"/>
              <w:jc w:val="center"/>
              <w:rPr>
                <w:rFonts w:eastAsiaTheme="minorEastAsia" w:cs="Times New Roman"/>
                <w:szCs w:val="24"/>
              </w:rPr>
            </w:pPr>
            <w:r w:rsidRPr="00D96D14">
              <w:rPr>
                <w:rFonts w:eastAsiaTheme="minorEastAsia" w:hAnsiTheme="minorEastAsia" w:cs="Times New Roman"/>
                <w:szCs w:val="24"/>
              </w:rPr>
              <w:t>因緣下參加特考</w:t>
            </w:r>
          </w:p>
        </w:tc>
      </w:tr>
      <w:tr w:rsidR="00E56D91" w:rsidRPr="00D96D14" w:rsidTr="00E56D91">
        <w:tblPrEx>
          <w:tblCellMar>
            <w:left w:w="28" w:type="dxa"/>
            <w:right w:w="28" w:type="dxa"/>
          </w:tblCellMar>
          <w:tblLook w:val="0000"/>
        </w:tblPrEx>
        <w:trPr>
          <w:trHeight w:val="602"/>
          <w:jc w:val="center"/>
        </w:trPr>
        <w:tc>
          <w:tcPr>
            <w:tcW w:w="1668" w:type="dxa"/>
            <w:vAlign w:val="center"/>
          </w:tcPr>
          <w:p w:rsidR="00E56D91" w:rsidRPr="00D96D14" w:rsidRDefault="00E56D91" w:rsidP="00E56D91">
            <w:pPr>
              <w:pStyle w:val="a3"/>
              <w:ind w:leftChars="0" w:left="0"/>
              <w:jc w:val="center"/>
              <w:rPr>
                <w:rFonts w:eastAsiaTheme="minorEastAsia" w:cs="Times New Roman"/>
              </w:rPr>
            </w:pPr>
            <w:proofErr w:type="gramStart"/>
            <w:r w:rsidRPr="00D96D14">
              <w:rPr>
                <w:rFonts w:eastAsiaTheme="minorEastAsia" w:hAnsiTheme="minorEastAsia" w:cs="Times New Roman"/>
              </w:rPr>
              <w:t>實習弟</w:t>
            </w:r>
            <w:proofErr w:type="gramEnd"/>
          </w:p>
        </w:tc>
        <w:tc>
          <w:tcPr>
            <w:tcW w:w="1417" w:type="dxa"/>
            <w:vAlign w:val="center"/>
          </w:tcPr>
          <w:p w:rsidR="00E56D91" w:rsidRPr="00D96D14" w:rsidRDefault="00E56D91" w:rsidP="00F8480C">
            <w:pPr>
              <w:pStyle w:val="a3"/>
              <w:spacing w:line="276" w:lineRule="auto"/>
              <w:ind w:leftChars="0" w:left="0"/>
              <w:jc w:val="center"/>
              <w:rPr>
                <w:rFonts w:eastAsiaTheme="minorEastAsia" w:cs="Times New Roman"/>
                <w:szCs w:val="24"/>
              </w:rPr>
            </w:pPr>
            <w:r w:rsidRPr="00D96D14">
              <w:rPr>
                <w:rFonts w:eastAsiaTheme="minorEastAsia" w:hAnsiTheme="minorEastAsia" w:cs="Times New Roman"/>
                <w:szCs w:val="24"/>
              </w:rPr>
              <w:t>內湖西湖所</w:t>
            </w:r>
          </w:p>
        </w:tc>
        <w:tc>
          <w:tcPr>
            <w:tcW w:w="2268" w:type="dxa"/>
            <w:vAlign w:val="center"/>
          </w:tcPr>
          <w:p w:rsidR="00E56D91" w:rsidRPr="00D96D14" w:rsidRDefault="00E56D91" w:rsidP="00F8480C">
            <w:pPr>
              <w:pStyle w:val="a3"/>
              <w:spacing w:line="276" w:lineRule="auto"/>
              <w:ind w:leftChars="0" w:left="0"/>
              <w:rPr>
                <w:rFonts w:eastAsiaTheme="minorEastAsia" w:cs="Times New Roman"/>
                <w:szCs w:val="24"/>
              </w:rPr>
            </w:pPr>
            <w:r w:rsidRPr="00D96D14">
              <w:rPr>
                <w:rFonts w:eastAsiaTheme="minorEastAsia" w:hAnsiTheme="minorEastAsia" w:cs="Times New Roman"/>
                <w:szCs w:val="24"/>
              </w:rPr>
              <w:t>當天子夜即將成為正式員警，回答問題有點緊張，還有點稚氣；對於成為正式警察有點期待，但也會怕</w:t>
            </w:r>
            <w:proofErr w:type="gramStart"/>
            <w:r w:rsidRPr="00D96D14">
              <w:rPr>
                <w:rFonts w:eastAsiaTheme="minorEastAsia" w:hAnsiTheme="minorEastAsia" w:cs="Times New Roman"/>
                <w:szCs w:val="24"/>
              </w:rPr>
              <w:t>怕</w:t>
            </w:r>
            <w:proofErr w:type="gramEnd"/>
            <w:r w:rsidRPr="00D96D14">
              <w:rPr>
                <w:rFonts w:eastAsiaTheme="minorEastAsia" w:hAnsiTheme="minorEastAsia" w:cs="Times New Roman"/>
                <w:szCs w:val="24"/>
              </w:rPr>
              <w:t>的。</w:t>
            </w:r>
          </w:p>
        </w:tc>
        <w:tc>
          <w:tcPr>
            <w:tcW w:w="709" w:type="dxa"/>
            <w:vAlign w:val="center"/>
          </w:tcPr>
          <w:p w:rsidR="00E56D91" w:rsidRPr="00D96D14" w:rsidRDefault="00E56D91" w:rsidP="00F8480C">
            <w:pPr>
              <w:pStyle w:val="a3"/>
              <w:spacing w:line="276" w:lineRule="auto"/>
              <w:ind w:leftChars="0" w:left="0"/>
              <w:jc w:val="center"/>
              <w:rPr>
                <w:rFonts w:eastAsiaTheme="minorEastAsia" w:cs="Times New Roman"/>
                <w:szCs w:val="24"/>
              </w:rPr>
            </w:pPr>
            <w:r w:rsidRPr="00D96D14">
              <w:rPr>
                <w:rFonts w:eastAsiaTheme="minorEastAsia" w:hAnsiTheme="minorEastAsia" w:cs="Times New Roman"/>
                <w:szCs w:val="24"/>
              </w:rPr>
              <w:t>彰化</w:t>
            </w:r>
          </w:p>
        </w:tc>
        <w:tc>
          <w:tcPr>
            <w:tcW w:w="709" w:type="dxa"/>
            <w:vAlign w:val="center"/>
          </w:tcPr>
          <w:p w:rsidR="00E56D91" w:rsidRPr="00D96D14" w:rsidRDefault="00E56D91" w:rsidP="00F8480C">
            <w:pPr>
              <w:pStyle w:val="a3"/>
              <w:spacing w:line="276" w:lineRule="auto"/>
              <w:ind w:leftChars="0" w:left="0"/>
              <w:jc w:val="center"/>
              <w:rPr>
                <w:rFonts w:eastAsiaTheme="minorEastAsia" w:cs="Times New Roman"/>
                <w:szCs w:val="24"/>
              </w:rPr>
            </w:pPr>
            <w:r w:rsidRPr="00D96D14">
              <w:rPr>
                <w:rFonts w:eastAsiaTheme="minorEastAsia" w:cs="Times New Roman"/>
                <w:szCs w:val="24"/>
              </w:rPr>
              <w:t>20</w:t>
            </w:r>
          </w:p>
        </w:tc>
        <w:tc>
          <w:tcPr>
            <w:tcW w:w="1751" w:type="dxa"/>
            <w:vAlign w:val="center"/>
          </w:tcPr>
          <w:p w:rsidR="00E56D91" w:rsidRPr="00D96D14" w:rsidRDefault="00E56D91" w:rsidP="00F8480C">
            <w:pPr>
              <w:pStyle w:val="a3"/>
              <w:spacing w:line="276" w:lineRule="auto"/>
              <w:ind w:leftChars="0" w:left="0"/>
              <w:jc w:val="center"/>
              <w:rPr>
                <w:rFonts w:eastAsiaTheme="minorEastAsia" w:cs="Times New Roman"/>
                <w:szCs w:val="24"/>
              </w:rPr>
            </w:pPr>
            <w:r w:rsidRPr="00D96D14">
              <w:rPr>
                <w:rFonts w:eastAsiaTheme="minorEastAsia" w:hAnsiTheme="minorEastAsia" w:cs="Times New Roman"/>
                <w:szCs w:val="24"/>
              </w:rPr>
              <w:t>經濟因素、</w:t>
            </w:r>
          </w:p>
          <w:p w:rsidR="00E56D91" w:rsidRPr="00D96D14" w:rsidRDefault="00E56D91" w:rsidP="00F8480C">
            <w:pPr>
              <w:pStyle w:val="a3"/>
              <w:spacing w:line="276" w:lineRule="auto"/>
              <w:ind w:leftChars="0" w:left="0"/>
              <w:rPr>
                <w:rFonts w:eastAsiaTheme="minorEastAsia" w:cs="Times New Roman"/>
                <w:szCs w:val="24"/>
              </w:rPr>
            </w:pPr>
            <w:r w:rsidRPr="00D96D14">
              <w:rPr>
                <w:rFonts w:eastAsiaTheme="minorEastAsia" w:hAnsiTheme="minorEastAsia" w:cs="Times New Roman"/>
                <w:szCs w:val="24"/>
              </w:rPr>
              <w:t xml:space="preserve">　同儕影響</w:t>
            </w:r>
          </w:p>
        </w:tc>
      </w:tr>
      <w:tr w:rsidR="00E56D91" w:rsidRPr="00D96D14" w:rsidTr="00E56D91">
        <w:tblPrEx>
          <w:tblCellMar>
            <w:left w:w="28" w:type="dxa"/>
            <w:right w:w="28" w:type="dxa"/>
          </w:tblCellMar>
          <w:tblLook w:val="0000"/>
        </w:tblPrEx>
        <w:trPr>
          <w:trHeight w:val="602"/>
          <w:jc w:val="center"/>
        </w:trPr>
        <w:tc>
          <w:tcPr>
            <w:tcW w:w="1668" w:type="dxa"/>
            <w:vAlign w:val="center"/>
          </w:tcPr>
          <w:p w:rsidR="00E56D91" w:rsidRPr="00D96D14" w:rsidRDefault="00E56D91" w:rsidP="00E56D91">
            <w:pPr>
              <w:pStyle w:val="a3"/>
              <w:ind w:leftChars="0" w:left="0"/>
              <w:jc w:val="center"/>
              <w:rPr>
                <w:rFonts w:eastAsiaTheme="minorEastAsia" w:cs="Times New Roman"/>
              </w:rPr>
            </w:pPr>
            <w:r w:rsidRPr="00D96D14">
              <w:rPr>
                <w:rFonts w:eastAsiaTheme="minorEastAsia" w:hAnsiTheme="minorEastAsia" w:cs="Times New Roman"/>
              </w:rPr>
              <w:t>蛋糕</w:t>
            </w:r>
            <w:proofErr w:type="gramStart"/>
            <w:r w:rsidRPr="00D96D14">
              <w:rPr>
                <w:rFonts w:eastAsiaTheme="minorEastAsia" w:hAnsiTheme="minorEastAsia" w:cs="Times New Roman"/>
              </w:rPr>
              <w:t>姊</w:t>
            </w:r>
            <w:proofErr w:type="gramEnd"/>
          </w:p>
        </w:tc>
        <w:tc>
          <w:tcPr>
            <w:tcW w:w="1417" w:type="dxa"/>
            <w:vAlign w:val="center"/>
          </w:tcPr>
          <w:p w:rsidR="00E56D91" w:rsidRPr="00D96D14" w:rsidRDefault="00E56D91" w:rsidP="00F8480C">
            <w:pPr>
              <w:pStyle w:val="a3"/>
              <w:spacing w:line="276" w:lineRule="auto"/>
              <w:ind w:leftChars="0" w:left="0"/>
              <w:jc w:val="center"/>
              <w:rPr>
                <w:rFonts w:eastAsiaTheme="minorEastAsia" w:cs="Times New Roman"/>
                <w:szCs w:val="24"/>
              </w:rPr>
            </w:pPr>
            <w:r w:rsidRPr="00D96D14">
              <w:rPr>
                <w:rFonts w:eastAsiaTheme="minorEastAsia" w:hAnsiTheme="minorEastAsia" w:cs="Times New Roman"/>
                <w:szCs w:val="24"/>
              </w:rPr>
              <w:t>內湖西湖所</w:t>
            </w:r>
          </w:p>
        </w:tc>
        <w:tc>
          <w:tcPr>
            <w:tcW w:w="2268" w:type="dxa"/>
            <w:vAlign w:val="center"/>
          </w:tcPr>
          <w:p w:rsidR="00E56D91" w:rsidRPr="00D96D14" w:rsidRDefault="00E56D91" w:rsidP="00F8480C">
            <w:pPr>
              <w:pStyle w:val="a3"/>
              <w:spacing w:line="276" w:lineRule="auto"/>
              <w:ind w:leftChars="0" w:left="0"/>
              <w:rPr>
                <w:rFonts w:eastAsiaTheme="minorEastAsia" w:cs="Times New Roman"/>
                <w:szCs w:val="24"/>
              </w:rPr>
            </w:pPr>
            <w:proofErr w:type="gramStart"/>
            <w:r w:rsidRPr="00D96D14">
              <w:rPr>
                <w:rFonts w:eastAsiaTheme="minorEastAsia" w:hAnsiTheme="minorEastAsia" w:cs="Times New Roman"/>
                <w:szCs w:val="24"/>
              </w:rPr>
              <w:t>北大財法組</w:t>
            </w:r>
            <w:proofErr w:type="gramEnd"/>
            <w:r w:rsidRPr="00D96D14">
              <w:rPr>
                <w:rFonts w:eastAsiaTheme="minorEastAsia" w:hAnsiTheme="minorEastAsia" w:cs="Times New Roman"/>
                <w:szCs w:val="24"/>
              </w:rPr>
              <w:t>畢業，</w:t>
            </w:r>
            <w:proofErr w:type="gramStart"/>
            <w:r w:rsidRPr="00D96D14">
              <w:rPr>
                <w:rFonts w:eastAsiaTheme="minorEastAsia" w:hAnsiTheme="minorEastAsia" w:cs="Times New Roman"/>
                <w:szCs w:val="24"/>
              </w:rPr>
              <w:t>聊天式的訪問</w:t>
            </w:r>
            <w:proofErr w:type="gramEnd"/>
            <w:r w:rsidRPr="00D96D14">
              <w:rPr>
                <w:rFonts w:eastAsiaTheme="minorEastAsia" w:hAnsiTheme="minorEastAsia" w:cs="Times New Roman"/>
                <w:szCs w:val="24"/>
              </w:rPr>
              <w:t>，很親切，</w:t>
            </w:r>
            <w:proofErr w:type="gramStart"/>
            <w:r w:rsidRPr="00D96D14">
              <w:rPr>
                <w:rFonts w:eastAsiaTheme="minorEastAsia" w:hAnsiTheme="minorEastAsia" w:cs="Times New Roman"/>
                <w:szCs w:val="24"/>
              </w:rPr>
              <w:t>可以說是知</w:t>
            </w:r>
            <w:proofErr w:type="gramEnd"/>
            <w:r w:rsidRPr="00D96D14">
              <w:rPr>
                <w:rFonts w:eastAsiaTheme="minorEastAsia" w:hAnsiTheme="minorEastAsia" w:cs="Times New Roman"/>
                <w:szCs w:val="24"/>
              </w:rPr>
              <w:t>無不答。</w:t>
            </w:r>
          </w:p>
        </w:tc>
        <w:tc>
          <w:tcPr>
            <w:tcW w:w="709" w:type="dxa"/>
            <w:vAlign w:val="center"/>
          </w:tcPr>
          <w:p w:rsidR="00E56D91" w:rsidRPr="00D96D14" w:rsidRDefault="00E56D91" w:rsidP="00F8480C">
            <w:pPr>
              <w:pStyle w:val="a3"/>
              <w:spacing w:line="276" w:lineRule="auto"/>
              <w:ind w:leftChars="0" w:left="0"/>
              <w:jc w:val="center"/>
              <w:rPr>
                <w:rFonts w:eastAsiaTheme="minorEastAsia" w:cs="Times New Roman"/>
                <w:szCs w:val="24"/>
              </w:rPr>
            </w:pPr>
            <w:proofErr w:type="gramStart"/>
            <w:r w:rsidRPr="00D96D14">
              <w:rPr>
                <w:rFonts w:eastAsiaTheme="minorEastAsia" w:hAnsiTheme="minorEastAsia" w:cs="Times New Roman"/>
                <w:szCs w:val="24"/>
              </w:rPr>
              <w:t>臺</w:t>
            </w:r>
            <w:proofErr w:type="gramEnd"/>
            <w:r w:rsidRPr="00D96D14">
              <w:rPr>
                <w:rFonts w:eastAsiaTheme="minorEastAsia" w:hAnsiTheme="minorEastAsia" w:cs="Times New Roman"/>
                <w:szCs w:val="24"/>
              </w:rPr>
              <w:t>中</w:t>
            </w:r>
          </w:p>
        </w:tc>
        <w:tc>
          <w:tcPr>
            <w:tcW w:w="709" w:type="dxa"/>
            <w:vAlign w:val="center"/>
          </w:tcPr>
          <w:p w:rsidR="00E56D91" w:rsidRPr="00D96D14" w:rsidRDefault="00E56D91" w:rsidP="00F8480C">
            <w:pPr>
              <w:pStyle w:val="a3"/>
              <w:spacing w:line="276" w:lineRule="auto"/>
              <w:ind w:leftChars="0" w:left="0"/>
              <w:jc w:val="center"/>
              <w:rPr>
                <w:rFonts w:eastAsiaTheme="minorEastAsia" w:cs="Times New Roman"/>
                <w:szCs w:val="24"/>
              </w:rPr>
            </w:pPr>
            <w:r w:rsidRPr="00D96D14">
              <w:rPr>
                <w:rFonts w:eastAsiaTheme="minorEastAsia" w:cs="Times New Roman"/>
                <w:szCs w:val="24"/>
              </w:rPr>
              <w:t>26</w:t>
            </w:r>
          </w:p>
        </w:tc>
        <w:tc>
          <w:tcPr>
            <w:tcW w:w="1751" w:type="dxa"/>
            <w:vAlign w:val="center"/>
          </w:tcPr>
          <w:p w:rsidR="00E56D91" w:rsidRPr="00D96D14" w:rsidRDefault="00E56D91" w:rsidP="00F8480C">
            <w:pPr>
              <w:pStyle w:val="a3"/>
              <w:spacing w:line="276" w:lineRule="auto"/>
              <w:ind w:leftChars="0" w:left="0"/>
              <w:jc w:val="center"/>
              <w:rPr>
                <w:rFonts w:eastAsiaTheme="minorEastAsia" w:cs="Times New Roman"/>
                <w:szCs w:val="24"/>
              </w:rPr>
            </w:pPr>
            <w:r w:rsidRPr="00D96D14">
              <w:rPr>
                <w:rFonts w:eastAsiaTheme="minorEastAsia" w:hAnsiTheme="minorEastAsia" w:cs="Times New Roman"/>
                <w:szCs w:val="24"/>
              </w:rPr>
              <w:t>因緣下參加特考</w:t>
            </w:r>
          </w:p>
        </w:tc>
      </w:tr>
      <w:tr w:rsidR="00E56D91" w:rsidRPr="00D96D14" w:rsidTr="00E56D91">
        <w:tblPrEx>
          <w:tblCellMar>
            <w:left w:w="28" w:type="dxa"/>
            <w:right w:w="28" w:type="dxa"/>
          </w:tblCellMar>
          <w:tblLook w:val="0000"/>
        </w:tblPrEx>
        <w:trPr>
          <w:trHeight w:val="666"/>
          <w:jc w:val="center"/>
        </w:trPr>
        <w:tc>
          <w:tcPr>
            <w:tcW w:w="1668" w:type="dxa"/>
            <w:vAlign w:val="center"/>
          </w:tcPr>
          <w:p w:rsidR="00E56D91" w:rsidRPr="00D96D14" w:rsidRDefault="00E56D91" w:rsidP="00E56D91">
            <w:pPr>
              <w:pStyle w:val="a3"/>
              <w:ind w:leftChars="0" w:left="0"/>
              <w:jc w:val="center"/>
              <w:rPr>
                <w:rFonts w:eastAsiaTheme="minorEastAsia" w:cs="Times New Roman"/>
              </w:rPr>
            </w:pPr>
            <w:proofErr w:type="gramStart"/>
            <w:r w:rsidRPr="00D96D14">
              <w:rPr>
                <w:rFonts w:eastAsiaTheme="minorEastAsia" w:hAnsiTheme="minorEastAsia" w:cs="Times New Roman"/>
              </w:rPr>
              <w:t>拒錄哥</w:t>
            </w:r>
            <w:proofErr w:type="gramEnd"/>
          </w:p>
        </w:tc>
        <w:tc>
          <w:tcPr>
            <w:tcW w:w="1417" w:type="dxa"/>
            <w:vAlign w:val="center"/>
          </w:tcPr>
          <w:p w:rsidR="00E56D91" w:rsidRPr="00D96D14" w:rsidRDefault="00E56D91" w:rsidP="00F8480C">
            <w:pPr>
              <w:pStyle w:val="a3"/>
              <w:spacing w:line="276" w:lineRule="auto"/>
              <w:ind w:leftChars="0" w:left="0"/>
              <w:jc w:val="center"/>
              <w:rPr>
                <w:rFonts w:eastAsiaTheme="minorEastAsia" w:cs="Times New Roman"/>
                <w:szCs w:val="24"/>
              </w:rPr>
            </w:pPr>
            <w:r w:rsidRPr="00D96D14">
              <w:rPr>
                <w:rFonts w:eastAsiaTheme="minorEastAsia" w:hAnsiTheme="minorEastAsia" w:cs="Times New Roman"/>
                <w:szCs w:val="24"/>
              </w:rPr>
              <w:t>內湖西湖所</w:t>
            </w:r>
          </w:p>
        </w:tc>
        <w:tc>
          <w:tcPr>
            <w:tcW w:w="2268" w:type="dxa"/>
            <w:vAlign w:val="center"/>
          </w:tcPr>
          <w:p w:rsidR="00E56D91" w:rsidRPr="00D96D14" w:rsidRDefault="00E56D91" w:rsidP="00F8480C">
            <w:pPr>
              <w:pStyle w:val="a3"/>
              <w:spacing w:line="276" w:lineRule="auto"/>
              <w:ind w:leftChars="0" w:left="0"/>
              <w:rPr>
                <w:rFonts w:eastAsiaTheme="minorEastAsia" w:cs="Times New Roman"/>
                <w:szCs w:val="24"/>
              </w:rPr>
            </w:pPr>
            <w:r w:rsidRPr="00D96D14">
              <w:rPr>
                <w:rFonts w:eastAsiaTheme="minorEastAsia" w:hAnsiTheme="minorEastAsia" w:cs="Times New Roman"/>
                <w:szCs w:val="24"/>
              </w:rPr>
              <w:t>不太想被訪問、不接受錄音，回答得雖然有些不甘願，但還是會回答。</w:t>
            </w:r>
          </w:p>
        </w:tc>
        <w:tc>
          <w:tcPr>
            <w:tcW w:w="709" w:type="dxa"/>
            <w:vAlign w:val="center"/>
          </w:tcPr>
          <w:p w:rsidR="00E56D91" w:rsidRPr="00D96D14" w:rsidRDefault="00E56D91" w:rsidP="00F8480C">
            <w:pPr>
              <w:pStyle w:val="a3"/>
              <w:spacing w:line="276" w:lineRule="auto"/>
              <w:ind w:leftChars="0" w:left="0"/>
              <w:jc w:val="center"/>
              <w:rPr>
                <w:rFonts w:eastAsiaTheme="minorEastAsia" w:cs="Times New Roman"/>
                <w:szCs w:val="24"/>
              </w:rPr>
            </w:pPr>
            <w:r w:rsidRPr="00D96D14">
              <w:rPr>
                <w:rFonts w:eastAsiaTheme="minorEastAsia" w:hAnsiTheme="minorEastAsia" w:cs="Times New Roman"/>
                <w:szCs w:val="24"/>
              </w:rPr>
              <w:t>嘉義</w:t>
            </w:r>
          </w:p>
        </w:tc>
        <w:tc>
          <w:tcPr>
            <w:tcW w:w="709" w:type="dxa"/>
            <w:vAlign w:val="center"/>
          </w:tcPr>
          <w:p w:rsidR="00E56D91" w:rsidRPr="00D96D14" w:rsidRDefault="00E56D91" w:rsidP="00F8480C">
            <w:pPr>
              <w:pStyle w:val="a3"/>
              <w:spacing w:line="276" w:lineRule="auto"/>
              <w:ind w:leftChars="0" w:left="0"/>
              <w:jc w:val="center"/>
              <w:rPr>
                <w:rFonts w:eastAsiaTheme="minorEastAsia" w:cs="Times New Roman"/>
                <w:szCs w:val="24"/>
              </w:rPr>
            </w:pPr>
            <w:r w:rsidRPr="00D96D14">
              <w:rPr>
                <w:rFonts w:eastAsiaTheme="minorEastAsia" w:cs="Times New Roman"/>
                <w:szCs w:val="24"/>
              </w:rPr>
              <w:t>45</w:t>
            </w:r>
          </w:p>
        </w:tc>
        <w:tc>
          <w:tcPr>
            <w:tcW w:w="1751" w:type="dxa"/>
            <w:vAlign w:val="center"/>
          </w:tcPr>
          <w:p w:rsidR="00E56D91" w:rsidRPr="00D96D14" w:rsidRDefault="00E56D91" w:rsidP="00F8480C">
            <w:pPr>
              <w:pStyle w:val="a3"/>
              <w:spacing w:line="276" w:lineRule="auto"/>
              <w:ind w:leftChars="0" w:left="0"/>
              <w:jc w:val="center"/>
              <w:rPr>
                <w:rFonts w:eastAsiaTheme="minorEastAsia" w:cs="Times New Roman"/>
                <w:szCs w:val="24"/>
              </w:rPr>
            </w:pPr>
            <w:r w:rsidRPr="00D96D14">
              <w:rPr>
                <w:rFonts w:eastAsiaTheme="minorEastAsia" w:hAnsiTheme="minorEastAsia" w:cs="Times New Roman"/>
                <w:szCs w:val="24"/>
              </w:rPr>
              <w:t>家裡為警察世家</w:t>
            </w:r>
          </w:p>
        </w:tc>
      </w:tr>
      <w:tr w:rsidR="00E56D91" w:rsidRPr="00D96D14" w:rsidTr="00E56D91">
        <w:tblPrEx>
          <w:tblCellMar>
            <w:left w:w="28" w:type="dxa"/>
            <w:right w:w="28" w:type="dxa"/>
          </w:tblCellMar>
          <w:tblLook w:val="0000"/>
        </w:tblPrEx>
        <w:trPr>
          <w:trHeight w:val="570"/>
          <w:jc w:val="center"/>
        </w:trPr>
        <w:tc>
          <w:tcPr>
            <w:tcW w:w="1668" w:type="dxa"/>
            <w:vAlign w:val="center"/>
          </w:tcPr>
          <w:p w:rsidR="00E56D91" w:rsidRPr="00D96D14" w:rsidRDefault="00E56D91" w:rsidP="00E56D91">
            <w:pPr>
              <w:pStyle w:val="a3"/>
              <w:ind w:leftChars="0" w:left="0"/>
              <w:jc w:val="center"/>
              <w:rPr>
                <w:rFonts w:eastAsiaTheme="minorEastAsia" w:cs="Times New Roman"/>
              </w:rPr>
            </w:pPr>
            <w:r w:rsidRPr="00D96D14">
              <w:rPr>
                <w:rFonts w:eastAsiaTheme="minorEastAsia" w:hAnsiTheme="minorEastAsia" w:cs="Times New Roman"/>
              </w:rPr>
              <w:t>偵探哥</w:t>
            </w:r>
          </w:p>
        </w:tc>
        <w:tc>
          <w:tcPr>
            <w:tcW w:w="1417" w:type="dxa"/>
            <w:vAlign w:val="center"/>
          </w:tcPr>
          <w:p w:rsidR="00E56D91" w:rsidRPr="00D96D14" w:rsidRDefault="00E56D91" w:rsidP="00F8480C">
            <w:pPr>
              <w:pStyle w:val="a3"/>
              <w:spacing w:line="276" w:lineRule="auto"/>
              <w:ind w:leftChars="0" w:left="0"/>
              <w:jc w:val="center"/>
              <w:rPr>
                <w:rFonts w:eastAsiaTheme="minorEastAsia" w:cs="Times New Roman"/>
                <w:szCs w:val="24"/>
              </w:rPr>
            </w:pPr>
            <w:r w:rsidRPr="00D96D14">
              <w:rPr>
                <w:rFonts w:eastAsiaTheme="minorEastAsia" w:hAnsiTheme="minorEastAsia" w:cs="Times New Roman"/>
                <w:szCs w:val="24"/>
              </w:rPr>
              <w:t>三峽派出所</w:t>
            </w:r>
          </w:p>
        </w:tc>
        <w:tc>
          <w:tcPr>
            <w:tcW w:w="2268" w:type="dxa"/>
            <w:vAlign w:val="center"/>
          </w:tcPr>
          <w:p w:rsidR="00E56D91" w:rsidRPr="00D96D14" w:rsidRDefault="00E56D91" w:rsidP="00F8480C">
            <w:pPr>
              <w:pStyle w:val="a3"/>
              <w:spacing w:line="276" w:lineRule="auto"/>
              <w:ind w:leftChars="0" w:left="0"/>
              <w:rPr>
                <w:rFonts w:eastAsiaTheme="minorEastAsia" w:cs="Times New Roman"/>
                <w:szCs w:val="24"/>
              </w:rPr>
            </w:pPr>
            <w:r w:rsidRPr="00D96D14">
              <w:rPr>
                <w:rFonts w:eastAsiaTheme="minorEastAsia" w:hAnsiTheme="minorEastAsia" w:cs="Times New Roman"/>
                <w:szCs w:val="24"/>
              </w:rPr>
              <w:t>有條理的回答問題。對於警察這個工作已經習慣，視壓力為動力，冷靜面對壓力，認為工作就是工作，和生活不能混為一談。</w:t>
            </w:r>
          </w:p>
        </w:tc>
        <w:tc>
          <w:tcPr>
            <w:tcW w:w="709" w:type="dxa"/>
            <w:vAlign w:val="center"/>
          </w:tcPr>
          <w:p w:rsidR="00E56D91" w:rsidRPr="00D96D14" w:rsidRDefault="00E56D91" w:rsidP="00F8480C">
            <w:pPr>
              <w:pStyle w:val="a3"/>
              <w:spacing w:line="276" w:lineRule="auto"/>
              <w:ind w:leftChars="0" w:left="0"/>
              <w:jc w:val="center"/>
              <w:rPr>
                <w:rFonts w:eastAsiaTheme="minorEastAsia" w:cs="Times New Roman"/>
                <w:szCs w:val="24"/>
              </w:rPr>
            </w:pPr>
            <w:r w:rsidRPr="00D96D14">
              <w:rPr>
                <w:rFonts w:eastAsiaTheme="minorEastAsia" w:hAnsiTheme="minorEastAsia" w:cs="Times New Roman"/>
                <w:szCs w:val="24"/>
              </w:rPr>
              <w:t>雲林</w:t>
            </w:r>
          </w:p>
        </w:tc>
        <w:tc>
          <w:tcPr>
            <w:tcW w:w="709" w:type="dxa"/>
            <w:vAlign w:val="center"/>
          </w:tcPr>
          <w:p w:rsidR="00E56D91" w:rsidRPr="00D96D14" w:rsidRDefault="00E56D91" w:rsidP="00F8480C">
            <w:pPr>
              <w:pStyle w:val="a3"/>
              <w:spacing w:line="276" w:lineRule="auto"/>
              <w:ind w:leftChars="0" w:left="0"/>
              <w:jc w:val="center"/>
              <w:rPr>
                <w:rFonts w:eastAsiaTheme="minorEastAsia" w:cs="Times New Roman"/>
                <w:szCs w:val="24"/>
              </w:rPr>
            </w:pPr>
            <w:r w:rsidRPr="00D96D14">
              <w:rPr>
                <w:rFonts w:eastAsiaTheme="minorEastAsia" w:cs="Times New Roman"/>
                <w:szCs w:val="24"/>
              </w:rPr>
              <w:t>25</w:t>
            </w:r>
          </w:p>
        </w:tc>
        <w:tc>
          <w:tcPr>
            <w:tcW w:w="1751" w:type="dxa"/>
            <w:vAlign w:val="center"/>
          </w:tcPr>
          <w:p w:rsidR="00E56D91" w:rsidRPr="00D96D14" w:rsidRDefault="00E56D91" w:rsidP="00F8480C">
            <w:pPr>
              <w:pStyle w:val="a3"/>
              <w:spacing w:line="276" w:lineRule="auto"/>
              <w:ind w:leftChars="0" w:left="0"/>
              <w:jc w:val="center"/>
              <w:rPr>
                <w:rFonts w:eastAsiaTheme="minorEastAsia" w:cs="Times New Roman"/>
                <w:szCs w:val="24"/>
              </w:rPr>
            </w:pPr>
            <w:r w:rsidRPr="00D96D14">
              <w:rPr>
                <w:rFonts w:eastAsiaTheme="minorEastAsia" w:hAnsiTheme="minorEastAsia" w:cs="Times New Roman"/>
                <w:szCs w:val="24"/>
              </w:rPr>
              <w:t>對警察工作嚮往</w:t>
            </w:r>
          </w:p>
        </w:tc>
      </w:tr>
      <w:tr w:rsidR="00E56D91" w:rsidRPr="00D96D14" w:rsidTr="00E56D91">
        <w:tblPrEx>
          <w:tblCellMar>
            <w:left w:w="28" w:type="dxa"/>
            <w:right w:w="28" w:type="dxa"/>
          </w:tblCellMar>
          <w:tblLook w:val="0000"/>
        </w:tblPrEx>
        <w:trPr>
          <w:trHeight w:val="1075"/>
          <w:jc w:val="center"/>
        </w:trPr>
        <w:tc>
          <w:tcPr>
            <w:tcW w:w="1668" w:type="dxa"/>
            <w:vAlign w:val="center"/>
          </w:tcPr>
          <w:p w:rsidR="00E56D91" w:rsidRPr="00D96D14" w:rsidRDefault="00E56D91" w:rsidP="00E56D91">
            <w:pPr>
              <w:pStyle w:val="a3"/>
              <w:ind w:leftChars="0" w:left="0"/>
              <w:jc w:val="center"/>
              <w:rPr>
                <w:rFonts w:eastAsiaTheme="minorEastAsia" w:cs="Times New Roman"/>
              </w:rPr>
            </w:pPr>
            <w:r w:rsidRPr="00D96D14">
              <w:rPr>
                <w:rFonts w:eastAsiaTheme="minorEastAsia" w:hAnsiTheme="minorEastAsia" w:cs="Times New Roman"/>
              </w:rPr>
              <w:t>媒體哥</w:t>
            </w:r>
          </w:p>
        </w:tc>
        <w:tc>
          <w:tcPr>
            <w:tcW w:w="1417" w:type="dxa"/>
            <w:vAlign w:val="center"/>
          </w:tcPr>
          <w:p w:rsidR="00E56D91" w:rsidRPr="00D96D14" w:rsidRDefault="00E56D91" w:rsidP="00F8480C">
            <w:pPr>
              <w:pStyle w:val="a3"/>
              <w:spacing w:line="276" w:lineRule="auto"/>
              <w:ind w:leftChars="0" w:left="0"/>
              <w:jc w:val="center"/>
              <w:rPr>
                <w:rFonts w:eastAsiaTheme="minorEastAsia" w:cs="Times New Roman"/>
                <w:szCs w:val="24"/>
              </w:rPr>
            </w:pPr>
            <w:r w:rsidRPr="00D96D14">
              <w:rPr>
                <w:rFonts w:eastAsiaTheme="minorEastAsia" w:hAnsiTheme="minorEastAsia" w:cs="Times New Roman"/>
                <w:szCs w:val="24"/>
              </w:rPr>
              <w:t>三峽分局</w:t>
            </w:r>
          </w:p>
        </w:tc>
        <w:tc>
          <w:tcPr>
            <w:tcW w:w="2268" w:type="dxa"/>
            <w:vAlign w:val="center"/>
          </w:tcPr>
          <w:p w:rsidR="00E56D91" w:rsidRPr="00D96D14" w:rsidRDefault="00E56D91" w:rsidP="00F8480C">
            <w:pPr>
              <w:pStyle w:val="a3"/>
              <w:spacing w:line="276" w:lineRule="auto"/>
              <w:ind w:leftChars="0" w:left="0"/>
              <w:rPr>
                <w:rFonts w:eastAsiaTheme="minorEastAsia" w:cs="Times New Roman"/>
                <w:szCs w:val="24"/>
              </w:rPr>
            </w:pPr>
            <w:r w:rsidRPr="00D96D14">
              <w:rPr>
                <w:rFonts w:eastAsiaTheme="minorEastAsia" w:hAnsiTheme="minorEastAsia" w:cs="Times New Roman"/>
                <w:szCs w:val="24"/>
              </w:rPr>
              <w:t>此員警是內勤，對外勤的勤務有著相當大的期待，希望能成為人民的保母，回答都較為官方，似乎</w:t>
            </w:r>
            <w:proofErr w:type="gramStart"/>
            <w:r w:rsidRPr="00D96D14">
              <w:rPr>
                <w:rFonts w:eastAsiaTheme="minorEastAsia" w:hAnsiTheme="minorEastAsia" w:cs="Times New Roman"/>
                <w:szCs w:val="24"/>
              </w:rPr>
              <w:t>比較難問出</w:t>
            </w:r>
            <w:proofErr w:type="gramEnd"/>
            <w:r w:rsidRPr="00D96D14">
              <w:rPr>
                <w:rFonts w:eastAsiaTheme="minorEastAsia" w:hAnsiTheme="minorEastAsia" w:cs="Times New Roman"/>
                <w:szCs w:val="24"/>
              </w:rPr>
              <w:t>什麼。</w:t>
            </w:r>
          </w:p>
        </w:tc>
        <w:tc>
          <w:tcPr>
            <w:tcW w:w="709" w:type="dxa"/>
            <w:vAlign w:val="center"/>
          </w:tcPr>
          <w:p w:rsidR="00E56D91" w:rsidRPr="00D96D14" w:rsidRDefault="00E56D91" w:rsidP="00F8480C">
            <w:pPr>
              <w:pStyle w:val="a3"/>
              <w:spacing w:line="276" w:lineRule="auto"/>
              <w:ind w:leftChars="0" w:left="0"/>
              <w:jc w:val="center"/>
              <w:rPr>
                <w:rFonts w:eastAsiaTheme="minorEastAsia" w:cs="Times New Roman"/>
                <w:szCs w:val="24"/>
              </w:rPr>
            </w:pPr>
            <w:r w:rsidRPr="00D96D14">
              <w:rPr>
                <w:rFonts w:eastAsiaTheme="minorEastAsia" w:hAnsiTheme="minorEastAsia" w:cs="Times New Roman"/>
                <w:szCs w:val="24"/>
              </w:rPr>
              <w:t>台南</w:t>
            </w:r>
          </w:p>
        </w:tc>
        <w:tc>
          <w:tcPr>
            <w:tcW w:w="709" w:type="dxa"/>
            <w:vAlign w:val="center"/>
          </w:tcPr>
          <w:p w:rsidR="00E56D91" w:rsidRPr="00D96D14" w:rsidRDefault="00E56D91" w:rsidP="00F8480C">
            <w:pPr>
              <w:pStyle w:val="a3"/>
              <w:spacing w:line="276" w:lineRule="auto"/>
              <w:ind w:leftChars="0" w:left="0"/>
              <w:jc w:val="center"/>
              <w:rPr>
                <w:rFonts w:eastAsiaTheme="minorEastAsia" w:cs="Times New Roman"/>
                <w:szCs w:val="24"/>
              </w:rPr>
            </w:pPr>
            <w:r w:rsidRPr="00D96D14">
              <w:rPr>
                <w:rFonts w:eastAsiaTheme="minorEastAsia" w:cs="Times New Roman"/>
                <w:szCs w:val="24"/>
              </w:rPr>
              <w:t>26</w:t>
            </w:r>
          </w:p>
        </w:tc>
        <w:tc>
          <w:tcPr>
            <w:tcW w:w="1751" w:type="dxa"/>
            <w:vAlign w:val="center"/>
          </w:tcPr>
          <w:p w:rsidR="00E56D91" w:rsidRPr="00D96D14" w:rsidRDefault="00E56D91" w:rsidP="00F8480C">
            <w:pPr>
              <w:pStyle w:val="a3"/>
              <w:spacing w:line="276" w:lineRule="auto"/>
              <w:ind w:leftChars="0" w:left="0"/>
              <w:jc w:val="center"/>
              <w:rPr>
                <w:rFonts w:eastAsiaTheme="minorEastAsia" w:cs="Times New Roman"/>
                <w:szCs w:val="24"/>
              </w:rPr>
            </w:pPr>
            <w:r w:rsidRPr="00D96D14">
              <w:rPr>
                <w:rFonts w:eastAsiaTheme="minorEastAsia" w:hAnsiTheme="minorEastAsia" w:cs="Times New Roman"/>
                <w:szCs w:val="24"/>
              </w:rPr>
              <w:t>警察有固定薪水及家人支持</w:t>
            </w:r>
          </w:p>
        </w:tc>
      </w:tr>
    </w:tbl>
    <w:p w:rsidR="00DB1938" w:rsidRPr="00D96D14" w:rsidRDefault="00DB1938" w:rsidP="00DB1938">
      <w:pPr>
        <w:spacing w:before="240" w:line="276" w:lineRule="auto"/>
        <w:rPr>
          <w:rFonts w:cs="Times New Roman"/>
        </w:rPr>
      </w:pPr>
    </w:p>
    <w:p w:rsidR="00DB1938" w:rsidRPr="00D96D14" w:rsidRDefault="00DB1938" w:rsidP="00DB1938">
      <w:pPr>
        <w:spacing w:before="240" w:line="276" w:lineRule="auto"/>
        <w:rPr>
          <w:rFonts w:cs="Times New Roman"/>
          <w:b/>
        </w:rPr>
      </w:pPr>
    </w:p>
    <w:p w:rsidR="002E2709" w:rsidRPr="00D96D14" w:rsidRDefault="00FF50F9" w:rsidP="00FF50F9">
      <w:pPr>
        <w:spacing w:line="276" w:lineRule="auto"/>
        <w:rPr>
          <w:rFonts w:cs="Times New Roman"/>
          <w:b/>
        </w:rPr>
      </w:pPr>
      <w:r w:rsidRPr="00D96D14">
        <w:rPr>
          <w:rFonts w:hAnsiTheme="minorEastAsia" w:cs="Times New Roman"/>
          <w:b/>
        </w:rPr>
        <w:lastRenderedPageBreak/>
        <w:t>四、</w:t>
      </w:r>
      <w:r w:rsidR="002E2709" w:rsidRPr="00D96D14">
        <w:rPr>
          <w:rFonts w:hAnsiTheme="minorEastAsia" w:cs="Times New Roman"/>
          <w:b/>
        </w:rPr>
        <w:t>研究發現</w:t>
      </w:r>
    </w:p>
    <w:p w:rsidR="00850C97" w:rsidRPr="00D96D14" w:rsidRDefault="00EA0E33" w:rsidP="00850C97">
      <w:pPr>
        <w:spacing w:after="240" w:line="276" w:lineRule="auto"/>
      </w:pPr>
      <w:r>
        <w:rPr>
          <w:rFonts w:hint="eastAsia"/>
          <w:szCs w:val="24"/>
        </w:rPr>
        <w:t xml:space="preserve">　　</w:t>
      </w:r>
      <w:r w:rsidR="00FF50F9" w:rsidRPr="00D96D14">
        <w:rPr>
          <w:rFonts w:hAnsiTheme="minorEastAsia"/>
        </w:rPr>
        <w:t>在「</w:t>
      </w:r>
      <w:r w:rsidR="00FF50F9" w:rsidRPr="00D96D14">
        <w:rPr>
          <w:rFonts w:hAnsiTheme="minorEastAsia"/>
          <w:szCs w:val="24"/>
        </w:rPr>
        <w:t>基層員警心理壓力的城鄉</w:t>
      </w:r>
      <w:proofErr w:type="gramStart"/>
      <w:r w:rsidR="00FF50F9" w:rsidRPr="00D96D14">
        <w:rPr>
          <w:rFonts w:hAnsiTheme="minorEastAsia"/>
          <w:szCs w:val="24"/>
        </w:rPr>
        <w:t>差異－以內湖</w:t>
      </w:r>
      <w:proofErr w:type="gramEnd"/>
      <w:r w:rsidR="00FF50F9" w:rsidRPr="00D96D14">
        <w:rPr>
          <w:rFonts w:hAnsiTheme="minorEastAsia"/>
          <w:szCs w:val="24"/>
        </w:rPr>
        <w:t>和三峽為例</w:t>
      </w:r>
      <w:r w:rsidR="00FF50F9" w:rsidRPr="00D96D14">
        <w:rPr>
          <w:rFonts w:hAnsiTheme="minorEastAsia"/>
        </w:rPr>
        <w:t>」的</w:t>
      </w:r>
      <w:r w:rsidR="00850C97" w:rsidRPr="00D96D14">
        <w:rPr>
          <w:rFonts w:hAnsiTheme="minorEastAsia"/>
        </w:rPr>
        <w:t>研究中</w:t>
      </w:r>
      <w:r w:rsidR="00FF50F9" w:rsidRPr="00D96D14">
        <w:rPr>
          <w:rFonts w:hAnsiTheme="minorEastAsia"/>
          <w:szCs w:val="24"/>
        </w:rPr>
        <w:t>，</w:t>
      </w:r>
      <w:r w:rsidR="00623E10" w:rsidRPr="00D96D14">
        <w:rPr>
          <w:rFonts w:hAnsiTheme="minorEastAsia"/>
          <w:szCs w:val="24"/>
        </w:rPr>
        <w:t>我們發現這兩</w:t>
      </w:r>
      <w:proofErr w:type="gramStart"/>
      <w:r w:rsidR="00623E10" w:rsidRPr="00D96D14">
        <w:rPr>
          <w:rFonts w:hAnsiTheme="minorEastAsia"/>
          <w:szCs w:val="24"/>
        </w:rPr>
        <w:t>個</w:t>
      </w:r>
      <w:proofErr w:type="gramEnd"/>
      <w:r w:rsidR="00623E10" w:rsidRPr="00D96D14">
        <w:rPr>
          <w:rFonts w:hAnsiTheme="minorEastAsia"/>
          <w:szCs w:val="24"/>
        </w:rPr>
        <w:t>地點挑的並不是很理想，因為三峽雖然沒有板橋、三重那般</w:t>
      </w:r>
      <w:proofErr w:type="gramStart"/>
      <w:r w:rsidR="00623E10" w:rsidRPr="00D96D14">
        <w:rPr>
          <w:rFonts w:hAnsiTheme="minorEastAsia"/>
          <w:szCs w:val="24"/>
        </w:rPr>
        <w:t>繁華，</w:t>
      </w:r>
      <w:proofErr w:type="gramEnd"/>
      <w:r w:rsidR="00623E10" w:rsidRPr="00D96D14">
        <w:rPr>
          <w:rFonts w:hAnsiTheme="minorEastAsia"/>
          <w:szCs w:val="24"/>
        </w:rPr>
        <w:t>卻也並非如金山萬里那般清</w:t>
      </w:r>
      <w:proofErr w:type="gramStart"/>
      <w:r w:rsidR="00623E10" w:rsidRPr="00D96D14">
        <w:rPr>
          <w:rFonts w:hAnsiTheme="minorEastAsia"/>
          <w:szCs w:val="24"/>
        </w:rPr>
        <w:t>悠</w:t>
      </w:r>
      <w:proofErr w:type="gramEnd"/>
      <w:r w:rsidR="00623E10" w:rsidRPr="00D96D14">
        <w:rPr>
          <w:rFonts w:hAnsiTheme="minorEastAsia"/>
          <w:szCs w:val="24"/>
        </w:rPr>
        <w:t>，至於內湖雖然位處台北市中</w:t>
      </w:r>
      <w:r w:rsidR="00FF50F9" w:rsidRPr="00D96D14">
        <w:rPr>
          <w:rFonts w:hAnsiTheme="minorEastAsia"/>
          <w:szCs w:val="24"/>
        </w:rPr>
        <w:t>，</w:t>
      </w:r>
      <w:r w:rsidR="00623E10" w:rsidRPr="00D96D14">
        <w:rPr>
          <w:rFonts w:hAnsiTheme="minorEastAsia"/>
          <w:szCs w:val="24"/>
        </w:rPr>
        <w:t>卻也不如大安、中山等地繁忙，所以整體上來說，差異性反而有限，但受訪的警員其中有幾位是待過城市與鄉下的，所以對他們而言，這些體驗反而</w:t>
      </w:r>
      <w:r w:rsidR="002B1A4E" w:rsidRPr="00D96D14">
        <w:rPr>
          <w:rFonts w:hAnsiTheme="minorEastAsia"/>
          <w:szCs w:val="24"/>
        </w:rPr>
        <w:t>有著更強烈的城鄉差異。</w:t>
      </w:r>
    </w:p>
    <w:p w:rsidR="00850C97" w:rsidRPr="00D96D14" w:rsidRDefault="00850C97" w:rsidP="00850C97">
      <w:pPr>
        <w:spacing w:line="276" w:lineRule="auto"/>
      </w:pPr>
      <w:r w:rsidRPr="00D96D14">
        <w:rPr>
          <w:rFonts w:hAnsiTheme="minorEastAsia"/>
        </w:rPr>
        <w:t xml:space="preserve">　　但是，有異就有同，研究假設本就會有與原研究假設相反的機會，我們在訪談時不只發現了警察的相異之處，同時也觀察到相同之處，所以我們針對</w:t>
      </w:r>
      <w:r w:rsidR="00FF50F9" w:rsidRPr="00D96D14">
        <w:rPr>
          <w:rFonts w:hAnsiTheme="minorEastAsia"/>
        </w:rPr>
        <w:t>研究結果顯示</w:t>
      </w:r>
      <w:r w:rsidRPr="00D96D14">
        <w:rPr>
          <w:rFonts w:hAnsiTheme="minorEastAsia"/>
        </w:rPr>
        <w:t>有差異及無差異的分析。</w:t>
      </w:r>
    </w:p>
    <w:p w:rsidR="00D7686F" w:rsidRPr="00D96D14" w:rsidRDefault="00D7686F" w:rsidP="00850C97">
      <w:pPr>
        <w:spacing w:line="276" w:lineRule="auto"/>
      </w:pPr>
    </w:p>
    <w:p w:rsidR="005A2114" w:rsidRPr="00D96D14" w:rsidRDefault="00850C97" w:rsidP="00850C97">
      <w:pPr>
        <w:spacing w:line="276" w:lineRule="auto"/>
        <w:rPr>
          <w:b/>
          <w:szCs w:val="24"/>
        </w:rPr>
      </w:pPr>
      <w:r w:rsidRPr="00D96D14">
        <w:rPr>
          <w:b/>
          <w:szCs w:val="24"/>
        </w:rPr>
        <w:t>(</w:t>
      </w:r>
      <w:proofErr w:type="gramStart"/>
      <w:r w:rsidRPr="00D96D14">
        <w:rPr>
          <w:rFonts w:hAnsiTheme="minorEastAsia"/>
          <w:b/>
          <w:szCs w:val="24"/>
        </w:rPr>
        <w:t>一</w:t>
      </w:r>
      <w:proofErr w:type="gramEnd"/>
      <w:r w:rsidRPr="00D96D14">
        <w:rPr>
          <w:b/>
          <w:szCs w:val="24"/>
        </w:rPr>
        <w:t>)</w:t>
      </w:r>
      <w:r w:rsidRPr="00D96D14">
        <w:rPr>
          <w:rFonts w:hAnsiTheme="minorEastAsia"/>
          <w:b/>
          <w:szCs w:val="24"/>
        </w:rPr>
        <w:t>三峽及內湖警察的</w:t>
      </w:r>
      <w:proofErr w:type="gramStart"/>
      <w:r w:rsidRPr="00D96D14">
        <w:rPr>
          <w:rFonts w:hAnsiTheme="minorEastAsia"/>
          <w:b/>
          <w:szCs w:val="24"/>
        </w:rPr>
        <w:t>相異處</w:t>
      </w:r>
      <w:proofErr w:type="gramEnd"/>
      <w:r w:rsidRPr="00D96D14">
        <w:rPr>
          <w:rFonts w:hAnsiTheme="minorEastAsia"/>
          <w:b/>
          <w:szCs w:val="24"/>
        </w:rPr>
        <w:t>：</w:t>
      </w:r>
    </w:p>
    <w:p w:rsidR="002B1A4E" w:rsidRPr="00D96D14" w:rsidRDefault="00EA0E33" w:rsidP="00FF50F9">
      <w:pPr>
        <w:spacing w:line="276" w:lineRule="auto"/>
        <w:rPr>
          <w:szCs w:val="24"/>
        </w:rPr>
      </w:pPr>
      <w:r>
        <w:rPr>
          <w:rFonts w:hint="eastAsia"/>
          <w:szCs w:val="24"/>
        </w:rPr>
        <w:t xml:space="preserve">　　</w:t>
      </w:r>
      <w:r w:rsidR="002B1A4E" w:rsidRPr="00D96D14">
        <w:rPr>
          <w:rFonts w:hAnsiTheme="minorEastAsia"/>
          <w:szCs w:val="24"/>
        </w:rPr>
        <w:t>透過總共</w:t>
      </w:r>
      <w:r w:rsidR="00482DBF" w:rsidRPr="00D96D14">
        <w:rPr>
          <w:szCs w:val="24"/>
        </w:rPr>
        <w:t>13</w:t>
      </w:r>
      <w:r w:rsidR="002B1A4E" w:rsidRPr="00D96D14">
        <w:rPr>
          <w:rFonts w:hAnsiTheme="minorEastAsia"/>
          <w:szCs w:val="24"/>
        </w:rPr>
        <w:t>位的受訪者，我們得到了一些結論：</w:t>
      </w:r>
      <w:r w:rsidR="001435FB" w:rsidRPr="00D96D14">
        <w:rPr>
          <w:rFonts w:hAnsiTheme="minorEastAsia"/>
          <w:szCs w:val="24"/>
        </w:rPr>
        <w:t>以下分文化、制度以及工作環境三個層面來討論</w:t>
      </w:r>
      <w:r w:rsidR="00A91E42" w:rsidRPr="00D96D14">
        <w:rPr>
          <w:rFonts w:hAnsiTheme="minorEastAsia"/>
          <w:szCs w:val="24"/>
        </w:rPr>
        <w:t>：</w:t>
      </w:r>
    </w:p>
    <w:p w:rsidR="00A91E42" w:rsidRPr="00D96D14" w:rsidRDefault="00A91E42" w:rsidP="00FF50F9">
      <w:pPr>
        <w:pStyle w:val="a3"/>
        <w:numPr>
          <w:ilvl w:val="0"/>
          <w:numId w:val="4"/>
        </w:numPr>
        <w:spacing w:before="240" w:line="276" w:lineRule="auto"/>
        <w:ind w:leftChars="0"/>
        <w:rPr>
          <w:szCs w:val="24"/>
        </w:rPr>
      </w:pPr>
      <w:r w:rsidRPr="00D96D14">
        <w:rPr>
          <w:szCs w:val="24"/>
        </w:rPr>
        <w:t>文化層面</w:t>
      </w:r>
    </w:p>
    <w:p w:rsidR="00A91E42" w:rsidRPr="00D96D14" w:rsidRDefault="00A91E42" w:rsidP="00FF50F9">
      <w:pPr>
        <w:pStyle w:val="a3"/>
        <w:numPr>
          <w:ilvl w:val="1"/>
          <w:numId w:val="4"/>
        </w:numPr>
        <w:spacing w:line="276" w:lineRule="auto"/>
        <w:ind w:leftChars="0"/>
        <w:rPr>
          <w:szCs w:val="24"/>
        </w:rPr>
      </w:pPr>
      <w:r w:rsidRPr="00D96D14">
        <w:rPr>
          <w:rFonts w:hAnsiTheme="minorEastAsia"/>
          <w:szCs w:val="24"/>
        </w:rPr>
        <w:t>人情壓力</w:t>
      </w:r>
    </w:p>
    <w:p w:rsidR="00A91E42" w:rsidRPr="00D96D14" w:rsidRDefault="00A91E42" w:rsidP="00FF50F9">
      <w:pPr>
        <w:pStyle w:val="a3"/>
        <w:spacing w:after="240" w:line="276" w:lineRule="auto"/>
        <w:ind w:leftChars="0" w:left="840"/>
        <w:rPr>
          <w:b/>
          <w:i/>
          <w:szCs w:val="24"/>
        </w:rPr>
      </w:pPr>
      <w:r w:rsidRPr="00D96D14">
        <w:rPr>
          <w:rFonts w:hAnsiTheme="minorEastAsia"/>
          <w:szCs w:val="24"/>
        </w:rPr>
        <w:t xml:space="preserve">　　首先就文化層面，我們發現最主要的差異在於人情壓力這一部分，但這裡的人情</w:t>
      </w:r>
      <w:r w:rsidRPr="00D96D14">
        <w:rPr>
          <w:rFonts w:hAnsiTheme="minorEastAsia"/>
          <w:b/>
          <w:szCs w:val="24"/>
        </w:rPr>
        <w:t>並非</w:t>
      </w:r>
      <w:r w:rsidRPr="00D96D14">
        <w:rPr>
          <w:rFonts w:hAnsiTheme="minorEastAsia"/>
          <w:szCs w:val="24"/>
        </w:rPr>
        <w:t>普遍社會所講的「民代關說」案例，而是與居民的熟識程度會進一步影響警察的辦案，像是在內湖的員警有提到當初在鄉下實習時，或是還未遷調來台北時，都曾遇到類似的情形。</w:t>
      </w:r>
      <w:r w:rsidRPr="00D96D14">
        <w:rPr>
          <w:rFonts w:hAnsiTheme="minorEastAsia"/>
          <w:b/>
          <w:i/>
          <w:szCs w:val="24"/>
        </w:rPr>
        <w:t>「雖然鄉村勤務少，但遇到很多事情時要自己處理，沒有一套標準的處理程序，都市都有一套標準程序，讓我們依法行政。」</w:t>
      </w:r>
      <w:r w:rsidRPr="00D96D14">
        <w:rPr>
          <w:rFonts w:hAnsiTheme="minorEastAsia"/>
          <w:szCs w:val="24"/>
        </w:rPr>
        <w:t>而一位來自台南郊區的三峽員警，也有提到相關經驗，</w:t>
      </w:r>
      <w:r w:rsidRPr="00D96D14">
        <w:rPr>
          <w:rFonts w:hAnsiTheme="minorEastAsia"/>
          <w:b/>
          <w:i/>
          <w:szCs w:val="24"/>
        </w:rPr>
        <w:t>「我媽媽就覺得說他整個村莊他人幾乎都認識，那就很麻煩了！有時候處理事情就，啊你為什麼抓他！啊但是在市區的話就是比較忙，因為其實在臺北市比較有制度啦，按規矩來，按流程來，按標準程序來，人家要說甚麼話也很難，也不</w:t>
      </w:r>
      <w:proofErr w:type="gramStart"/>
      <w:r w:rsidRPr="00D96D14">
        <w:rPr>
          <w:rFonts w:hAnsiTheme="minorEastAsia"/>
          <w:b/>
          <w:i/>
          <w:szCs w:val="24"/>
        </w:rPr>
        <w:t>太敢啦</w:t>
      </w:r>
      <w:proofErr w:type="gramEnd"/>
      <w:r w:rsidR="005A2114" w:rsidRPr="00D96D14">
        <w:rPr>
          <w:b/>
          <w:i/>
          <w:szCs w:val="24"/>
        </w:rPr>
        <w:t>…</w:t>
      </w:r>
      <w:r w:rsidRPr="00D96D14">
        <w:rPr>
          <w:rFonts w:hAnsiTheme="minorEastAsia"/>
          <w:b/>
          <w:i/>
          <w:szCs w:val="24"/>
        </w:rPr>
        <w:t>」</w:t>
      </w:r>
    </w:p>
    <w:p w:rsidR="006C571B" w:rsidRPr="00D96D14" w:rsidRDefault="00A91E42" w:rsidP="00FF50F9">
      <w:pPr>
        <w:pStyle w:val="a3"/>
        <w:spacing w:line="276" w:lineRule="auto"/>
        <w:ind w:leftChars="0" w:left="840"/>
        <w:rPr>
          <w:szCs w:val="24"/>
        </w:rPr>
      </w:pPr>
      <w:r w:rsidRPr="00D96D14">
        <w:rPr>
          <w:rFonts w:hAnsiTheme="minorEastAsia"/>
          <w:b/>
          <w:i/>
          <w:szCs w:val="24"/>
        </w:rPr>
        <w:t xml:space="preserve">　　</w:t>
      </w:r>
      <w:r w:rsidR="00DA116A" w:rsidRPr="00D96D14">
        <w:rPr>
          <w:rFonts w:hAnsiTheme="minorEastAsia"/>
          <w:szCs w:val="24"/>
        </w:rPr>
        <w:t>由此可知，</w:t>
      </w:r>
      <w:r w:rsidR="00791215" w:rsidRPr="00D96D14">
        <w:rPr>
          <w:rFonts w:hAnsiTheme="minorEastAsia"/>
          <w:szCs w:val="24"/>
        </w:rPr>
        <w:t>在警察生態體系中</w:t>
      </w:r>
      <w:r w:rsidR="00835CEC" w:rsidRPr="00D96D14">
        <w:rPr>
          <w:rFonts w:hAnsiTheme="minorEastAsia"/>
          <w:szCs w:val="24"/>
        </w:rPr>
        <w:t>，</w:t>
      </w:r>
      <w:r w:rsidR="00791215" w:rsidRPr="00D96D14">
        <w:rPr>
          <w:rFonts w:hAnsiTheme="minorEastAsia"/>
          <w:szCs w:val="24"/>
        </w:rPr>
        <w:t>每一個區域都有著不同的行政文化，</w:t>
      </w:r>
      <w:r w:rsidR="00835CEC" w:rsidRPr="00D96D14">
        <w:rPr>
          <w:rFonts w:hAnsiTheme="minorEastAsia"/>
          <w:szCs w:val="24"/>
        </w:rPr>
        <w:t>三峽一位</w:t>
      </w:r>
      <w:r w:rsidR="007302A0" w:rsidRPr="00D96D14">
        <w:rPr>
          <w:rFonts w:hAnsiTheme="minorEastAsia"/>
          <w:szCs w:val="24"/>
        </w:rPr>
        <w:t>警察就有提到</w:t>
      </w:r>
      <w:r w:rsidR="007302A0" w:rsidRPr="00D96D14">
        <w:rPr>
          <w:rFonts w:hAnsiTheme="minorEastAsia"/>
          <w:b/>
          <w:i/>
          <w:szCs w:val="24"/>
        </w:rPr>
        <w:t>「台北市真的比較制度化，因為像我們穿制服的主要都是行政警察，那也有便衣的刑事警察，那他們那邊就分的比較緊，比如說：行政就是可能就疏導交通或是民眾告發，那就是警察行政</w:t>
      </w:r>
      <w:proofErr w:type="gramStart"/>
      <w:r w:rsidR="007302A0" w:rsidRPr="00D96D14">
        <w:rPr>
          <w:rFonts w:hAnsiTheme="minorEastAsia"/>
          <w:b/>
          <w:i/>
          <w:szCs w:val="24"/>
        </w:rPr>
        <w:t>處理完請刑事</w:t>
      </w:r>
      <w:proofErr w:type="gramEnd"/>
      <w:r w:rsidR="007302A0" w:rsidRPr="00D96D14">
        <w:rPr>
          <w:rFonts w:hAnsiTheme="minorEastAsia"/>
          <w:b/>
          <w:i/>
          <w:szCs w:val="24"/>
        </w:rPr>
        <w:t>處理，那我們這邊比較就是模糊，就是你行政自己受理完，還要</w:t>
      </w:r>
      <w:proofErr w:type="gramStart"/>
      <w:r w:rsidR="007302A0" w:rsidRPr="00D96D14">
        <w:rPr>
          <w:rFonts w:hAnsiTheme="minorEastAsia"/>
          <w:b/>
          <w:i/>
          <w:szCs w:val="24"/>
        </w:rPr>
        <w:t>自己發破</w:t>
      </w:r>
      <w:proofErr w:type="gramEnd"/>
      <w:r w:rsidR="00FF50F9" w:rsidRPr="00D96D14">
        <w:rPr>
          <w:rFonts w:hAnsiTheme="minorEastAsia"/>
          <w:b/>
          <w:i/>
          <w:szCs w:val="24"/>
        </w:rPr>
        <w:t>。</w:t>
      </w:r>
      <w:r w:rsidR="002017BD" w:rsidRPr="00D96D14">
        <w:rPr>
          <w:rFonts w:hAnsiTheme="minorEastAsia"/>
          <w:b/>
          <w:i/>
          <w:szCs w:val="24"/>
        </w:rPr>
        <w:t>」</w:t>
      </w:r>
      <w:r w:rsidR="00791215" w:rsidRPr="00D96D14">
        <w:rPr>
          <w:rFonts w:hAnsiTheme="minorEastAsia"/>
          <w:szCs w:val="24"/>
        </w:rPr>
        <w:t>相對都市的地方通常是依法行事，但是比較鄉下一點的地方就比較多人情味道，而這對於警察而言就是一股裡外不是人的壓力，</w:t>
      </w:r>
      <w:r w:rsidR="00791215" w:rsidRPr="00D96D14">
        <w:rPr>
          <w:rFonts w:hAnsiTheme="minorEastAsia"/>
          <w:szCs w:val="24"/>
        </w:rPr>
        <w:lastRenderedPageBreak/>
        <w:t>守了法律賠了人情，符合人情卻又違反法律，這種夾心餅乾的煎熬總是令</w:t>
      </w:r>
      <w:r w:rsidR="00F95082" w:rsidRPr="00D96D14">
        <w:rPr>
          <w:rFonts w:hAnsiTheme="minorEastAsia"/>
          <w:szCs w:val="24"/>
        </w:rPr>
        <w:t>鄉村的警察</w:t>
      </w:r>
      <w:r w:rsidR="00261D07" w:rsidRPr="00D96D14">
        <w:rPr>
          <w:rFonts w:hAnsiTheme="minorEastAsia"/>
          <w:szCs w:val="24"/>
        </w:rPr>
        <w:t>備感壓力。</w:t>
      </w:r>
    </w:p>
    <w:p w:rsidR="005A2114" w:rsidRPr="00D96D14" w:rsidRDefault="005A2114" w:rsidP="00FF50F9">
      <w:pPr>
        <w:pStyle w:val="a3"/>
        <w:spacing w:line="276" w:lineRule="auto"/>
        <w:ind w:leftChars="0" w:left="840"/>
        <w:rPr>
          <w:szCs w:val="24"/>
        </w:rPr>
      </w:pPr>
    </w:p>
    <w:p w:rsidR="00A91E42" w:rsidRPr="00D96D14" w:rsidRDefault="00A91E42" w:rsidP="00FF50F9">
      <w:pPr>
        <w:pStyle w:val="a3"/>
        <w:numPr>
          <w:ilvl w:val="1"/>
          <w:numId w:val="4"/>
        </w:numPr>
        <w:spacing w:before="240" w:line="276" w:lineRule="auto"/>
        <w:ind w:leftChars="0"/>
        <w:rPr>
          <w:szCs w:val="24"/>
        </w:rPr>
      </w:pPr>
      <w:r w:rsidRPr="00D96D14">
        <w:rPr>
          <w:rFonts w:hAnsiTheme="minorEastAsia"/>
          <w:szCs w:val="24"/>
        </w:rPr>
        <w:t>民眾檢舉</w:t>
      </w:r>
    </w:p>
    <w:p w:rsidR="005A2114" w:rsidRPr="00D96D14" w:rsidRDefault="002017BD" w:rsidP="002017BD">
      <w:pPr>
        <w:spacing w:after="240" w:line="276" w:lineRule="auto"/>
        <w:ind w:leftChars="350" w:left="840"/>
      </w:pPr>
      <w:r w:rsidRPr="00D96D14">
        <w:t xml:space="preserve">　　除此之外，在文化層面，也有受訪者提</w:t>
      </w:r>
      <w:r w:rsidR="001B0D84" w:rsidRPr="00D96D14">
        <w:t>到「民眾檢舉」對他們所造成的壓力，例如三峽偵探哥</w:t>
      </w:r>
      <w:r w:rsidRPr="00D96D14">
        <w:t>警員就有提到：</w:t>
      </w:r>
      <w:r w:rsidRPr="00D96D14">
        <w:rPr>
          <w:b/>
          <w:i/>
        </w:rPr>
        <w:t>「後來我們這件有破案，有抓到涉嫌人，但是車在哪不知道，涉嫌人不講，但是那個被害人來找，我就跟他講我破案了，可是車不見了</w:t>
      </w:r>
      <w:r w:rsidRPr="00D96D14">
        <w:rPr>
          <w:b/>
          <w:i/>
        </w:rPr>
        <w:t>…</w:t>
      </w:r>
      <w:proofErr w:type="gramStart"/>
      <w:r w:rsidRPr="00D96D14">
        <w:rPr>
          <w:b/>
          <w:i/>
        </w:rPr>
        <w:t>…</w:t>
      </w:r>
      <w:proofErr w:type="gramEnd"/>
      <w:r w:rsidRPr="00D96D14">
        <w:rPr>
          <w:b/>
          <w:i/>
        </w:rPr>
        <w:t>可是被害人不理解我，然後他就檢舉我，檢舉我，這件長官當然知道嘛</w:t>
      </w:r>
      <w:r w:rsidRPr="00D96D14">
        <w:rPr>
          <w:b/>
          <w:i/>
        </w:rPr>
        <w:t>~</w:t>
      </w:r>
      <w:r w:rsidRPr="00D96D14">
        <w:rPr>
          <w:b/>
          <w:i/>
        </w:rPr>
        <w:t>啊檢舉我</w:t>
      </w:r>
      <w:proofErr w:type="gramStart"/>
      <w:r w:rsidRPr="00D96D14">
        <w:rPr>
          <w:b/>
          <w:i/>
        </w:rPr>
        <w:t>我</w:t>
      </w:r>
      <w:proofErr w:type="gramEnd"/>
      <w:r w:rsidRPr="00D96D14">
        <w:rPr>
          <w:b/>
          <w:i/>
        </w:rPr>
        <w:t>當然是寫報告，啊就</w:t>
      </w:r>
      <w:proofErr w:type="gramStart"/>
      <w:r w:rsidRPr="00D96D14">
        <w:rPr>
          <w:b/>
          <w:i/>
        </w:rPr>
        <w:t>很煩呀</w:t>
      </w:r>
      <w:proofErr w:type="gramEnd"/>
      <w:r w:rsidRPr="00D96D14">
        <w:rPr>
          <w:b/>
          <w:i/>
        </w:rPr>
        <w:t>！明明是破了</w:t>
      </w:r>
      <w:proofErr w:type="gramStart"/>
      <w:r w:rsidRPr="00D96D14">
        <w:rPr>
          <w:b/>
          <w:i/>
        </w:rPr>
        <w:t>一</w:t>
      </w:r>
      <w:proofErr w:type="gramEnd"/>
      <w:r w:rsidRPr="00D96D14">
        <w:rPr>
          <w:b/>
          <w:i/>
        </w:rPr>
        <w:t>個案</w:t>
      </w:r>
      <w:r w:rsidRPr="00D96D14">
        <w:rPr>
          <w:b/>
          <w:i/>
        </w:rPr>
        <w:t>…</w:t>
      </w:r>
      <w:proofErr w:type="gramStart"/>
      <w:r w:rsidRPr="00D96D14">
        <w:rPr>
          <w:b/>
          <w:i/>
        </w:rPr>
        <w:t>…</w:t>
      </w:r>
      <w:proofErr w:type="gramEnd"/>
      <w:r w:rsidRPr="00D96D14">
        <w:rPr>
          <w:b/>
          <w:i/>
        </w:rPr>
        <w:t>」</w:t>
      </w:r>
      <w:r w:rsidRPr="00D96D14">
        <w:t>而這一部份主要都是在三峽出現，內湖警察都完全沒有提到，可見民眾檢舉對於他們來說，並非是這個職業最主要的壓力來源。</w:t>
      </w:r>
    </w:p>
    <w:p w:rsidR="00A91E42" w:rsidRPr="00D96D14" w:rsidRDefault="00A91E42" w:rsidP="002017BD">
      <w:pPr>
        <w:pStyle w:val="a3"/>
        <w:numPr>
          <w:ilvl w:val="0"/>
          <w:numId w:val="4"/>
        </w:numPr>
        <w:spacing w:line="276" w:lineRule="auto"/>
        <w:ind w:leftChars="0"/>
        <w:rPr>
          <w:szCs w:val="24"/>
        </w:rPr>
      </w:pPr>
      <w:r w:rsidRPr="00D96D14">
        <w:rPr>
          <w:rFonts w:hAnsiTheme="minorEastAsia"/>
          <w:szCs w:val="24"/>
        </w:rPr>
        <w:t>制度層面</w:t>
      </w:r>
      <w:r w:rsidR="001A4BB3" w:rsidRPr="00D96D14">
        <w:rPr>
          <w:szCs w:val="24"/>
        </w:rPr>
        <w:t>-</w:t>
      </w:r>
      <w:r w:rsidRPr="00D96D14">
        <w:rPr>
          <w:rFonts w:hAnsiTheme="minorEastAsia"/>
          <w:szCs w:val="24"/>
        </w:rPr>
        <w:t>勤務量</w:t>
      </w:r>
    </w:p>
    <w:p w:rsidR="0056285C" w:rsidRPr="00D96D14" w:rsidRDefault="00A91E42" w:rsidP="002017BD">
      <w:pPr>
        <w:pStyle w:val="a3"/>
        <w:spacing w:after="240" w:line="276" w:lineRule="auto"/>
        <w:ind w:leftChars="0" w:left="840"/>
        <w:rPr>
          <w:rFonts w:cs="Times New Roman"/>
          <w:szCs w:val="24"/>
        </w:rPr>
      </w:pPr>
      <w:r w:rsidRPr="00D96D14">
        <w:rPr>
          <w:rFonts w:hAnsiTheme="minorEastAsia"/>
          <w:szCs w:val="24"/>
        </w:rPr>
        <w:t xml:space="preserve">　　</w:t>
      </w:r>
      <w:r w:rsidR="004F5E2C" w:rsidRPr="00D96D14">
        <w:rPr>
          <w:rFonts w:hAnsiTheme="minorEastAsia"/>
          <w:szCs w:val="24"/>
        </w:rPr>
        <w:t>在制度層面</w:t>
      </w:r>
      <w:r w:rsidR="00261D07" w:rsidRPr="00D96D14">
        <w:rPr>
          <w:rFonts w:hAnsiTheme="minorEastAsia"/>
          <w:szCs w:val="24"/>
        </w:rPr>
        <w:t>，</w:t>
      </w:r>
      <w:r w:rsidR="004F5E2C" w:rsidRPr="00D96D14">
        <w:rPr>
          <w:rFonts w:hAnsiTheme="minorEastAsia"/>
          <w:szCs w:val="24"/>
        </w:rPr>
        <w:t>我們發現勤務量的差異幾乎是每一個員警都有提到的，對於他們而言</w:t>
      </w:r>
      <w:r w:rsidR="00261D07" w:rsidRPr="00D96D14">
        <w:rPr>
          <w:rFonts w:hAnsiTheme="minorEastAsia"/>
          <w:szCs w:val="24"/>
        </w:rPr>
        <w:t>，</w:t>
      </w:r>
      <w:r w:rsidR="004F5E2C" w:rsidRPr="00D96D14">
        <w:rPr>
          <w:rFonts w:hAnsiTheme="minorEastAsia"/>
          <w:szCs w:val="24"/>
        </w:rPr>
        <w:t>彷彿就像是公開的壓力一樣，</w:t>
      </w:r>
      <w:r w:rsidR="007302A0" w:rsidRPr="00D96D14">
        <w:rPr>
          <w:rFonts w:hAnsiTheme="minorEastAsia"/>
          <w:szCs w:val="24"/>
        </w:rPr>
        <w:t>在</w:t>
      </w:r>
      <w:r w:rsidR="007302A0" w:rsidRPr="00D96D14">
        <w:rPr>
          <w:rFonts w:hAnsiTheme="minorEastAsia" w:cs="Times New Roman"/>
          <w:szCs w:val="24"/>
        </w:rPr>
        <w:t>勤務方面三峽分得比較沒那麼</w:t>
      </w:r>
      <w:proofErr w:type="gramStart"/>
      <w:r w:rsidR="007302A0" w:rsidRPr="00D96D14">
        <w:rPr>
          <w:rFonts w:hAnsiTheme="minorEastAsia" w:cs="Times New Roman"/>
          <w:szCs w:val="24"/>
        </w:rPr>
        <w:t>清楚，</w:t>
      </w:r>
      <w:proofErr w:type="gramEnd"/>
      <w:r w:rsidR="007302A0" w:rsidRPr="00D96D14">
        <w:rPr>
          <w:rFonts w:hAnsiTheme="minorEastAsia" w:cs="Times New Roman"/>
          <w:szCs w:val="24"/>
        </w:rPr>
        <w:t>但內湖那邊分的就比較</w:t>
      </w:r>
      <w:proofErr w:type="gramStart"/>
      <w:r w:rsidR="007302A0" w:rsidRPr="00D96D14">
        <w:rPr>
          <w:rFonts w:hAnsiTheme="minorEastAsia" w:cs="Times New Roman"/>
          <w:szCs w:val="24"/>
        </w:rPr>
        <w:t>清楚，</w:t>
      </w:r>
      <w:proofErr w:type="gramEnd"/>
      <w:r w:rsidR="007302A0" w:rsidRPr="00D96D14">
        <w:rPr>
          <w:rFonts w:hAnsiTheme="minorEastAsia" w:cs="Times New Roman"/>
          <w:szCs w:val="24"/>
        </w:rPr>
        <w:t>比較制度化，相對界限不明的問題也就減少了。</w:t>
      </w:r>
    </w:p>
    <w:p w:rsidR="00A91E42" w:rsidRPr="00D96D14" w:rsidRDefault="00A91E42" w:rsidP="00FF50F9">
      <w:pPr>
        <w:pStyle w:val="a3"/>
        <w:spacing w:after="240" w:line="276" w:lineRule="auto"/>
        <w:ind w:leftChars="0" w:left="840"/>
        <w:rPr>
          <w:b/>
          <w:i/>
          <w:szCs w:val="24"/>
        </w:rPr>
      </w:pPr>
      <w:r w:rsidRPr="00D96D14">
        <w:rPr>
          <w:rFonts w:hAnsiTheme="minorEastAsia" w:cs="Times New Roman"/>
          <w:szCs w:val="24"/>
        </w:rPr>
        <w:t xml:space="preserve">　　三峽的員警們提到</w:t>
      </w:r>
      <w:r w:rsidRPr="00D96D14">
        <w:rPr>
          <w:rFonts w:hAnsiTheme="minorEastAsia"/>
          <w:b/>
          <w:i/>
          <w:szCs w:val="24"/>
        </w:rPr>
        <w:t>「自己其實除了常常要處理行政方面的東西，也要去外面值勤，工作</w:t>
      </w:r>
      <w:proofErr w:type="gramStart"/>
      <w:r w:rsidRPr="00D96D14">
        <w:rPr>
          <w:rFonts w:hAnsiTheme="minorEastAsia"/>
          <w:b/>
          <w:i/>
          <w:szCs w:val="24"/>
        </w:rPr>
        <w:t>內容很雜</w:t>
      </w:r>
      <w:proofErr w:type="gramEnd"/>
      <w:r w:rsidRPr="00D96D14">
        <w:rPr>
          <w:rFonts w:hAnsiTheme="minorEastAsia"/>
          <w:b/>
          <w:i/>
          <w:szCs w:val="24"/>
        </w:rPr>
        <w:t>。」</w:t>
      </w:r>
      <w:r w:rsidRPr="00D96D14">
        <w:rPr>
          <w:rFonts w:hAnsiTheme="minorEastAsia" w:cs="Times New Roman"/>
          <w:szCs w:val="24"/>
        </w:rPr>
        <w:t>那位從台南北上工作的內湖警察更是表示</w:t>
      </w:r>
      <w:r w:rsidRPr="00D96D14">
        <w:rPr>
          <w:rFonts w:hAnsiTheme="minorEastAsia" w:cs="Times New Roman"/>
          <w:b/>
          <w:i/>
          <w:szCs w:val="24"/>
        </w:rPr>
        <w:t>「</w:t>
      </w:r>
      <w:r w:rsidRPr="00D96D14">
        <w:rPr>
          <w:rFonts w:hAnsiTheme="minorEastAsia"/>
          <w:b/>
          <w:i/>
          <w:szCs w:val="24"/>
        </w:rPr>
        <w:t>實習三個月，三個月只處理了一件車禍、一件</w:t>
      </w:r>
      <w:proofErr w:type="gramStart"/>
      <w:r w:rsidRPr="00D96D14">
        <w:rPr>
          <w:rFonts w:hAnsiTheme="minorEastAsia"/>
          <w:b/>
          <w:i/>
          <w:szCs w:val="24"/>
        </w:rPr>
        <w:t>兇</w:t>
      </w:r>
      <w:proofErr w:type="gramEnd"/>
      <w:r w:rsidRPr="00D96D14">
        <w:rPr>
          <w:rFonts w:hAnsiTheme="minorEastAsia"/>
          <w:b/>
          <w:i/>
          <w:szCs w:val="24"/>
        </w:rPr>
        <w:t>殺案，就這樣兩件。在</w:t>
      </w:r>
      <w:proofErr w:type="gramStart"/>
      <w:r w:rsidRPr="00D96D14">
        <w:rPr>
          <w:rFonts w:hAnsiTheme="minorEastAsia"/>
          <w:b/>
          <w:i/>
          <w:szCs w:val="24"/>
        </w:rPr>
        <w:t>臺</w:t>
      </w:r>
      <w:proofErr w:type="gramEnd"/>
      <w:r w:rsidRPr="00D96D14">
        <w:rPr>
          <w:rFonts w:hAnsiTheme="minorEastAsia"/>
          <w:b/>
          <w:i/>
          <w:szCs w:val="24"/>
        </w:rPr>
        <w:t>北，我最高紀錄，我一班巡邏，三個小時，剛三個月喔，現在三個小時，在</w:t>
      </w:r>
      <w:proofErr w:type="gramStart"/>
      <w:r w:rsidRPr="00D96D14">
        <w:rPr>
          <w:rFonts w:hAnsiTheme="minorEastAsia"/>
          <w:b/>
          <w:i/>
          <w:szCs w:val="24"/>
        </w:rPr>
        <w:t>臺</w:t>
      </w:r>
      <w:proofErr w:type="gramEnd"/>
      <w:r w:rsidRPr="00D96D14">
        <w:rPr>
          <w:rFonts w:hAnsiTheme="minorEastAsia"/>
          <w:b/>
          <w:i/>
          <w:szCs w:val="24"/>
        </w:rPr>
        <w:t>北三個小時要處理十八件事情。」</w:t>
      </w:r>
      <w:r w:rsidRPr="00D96D14">
        <w:rPr>
          <w:rFonts w:hAnsiTheme="minorEastAsia"/>
          <w:szCs w:val="24"/>
        </w:rPr>
        <w:t>城鄉之間除了工作界線不明外，工作量的差別也是一大壓力來源與差異，</w:t>
      </w:r>
      <w:r w:rsidRPr="00D96D14">
        <w:rPr>
          <w:rFonts w:hAnsiTheme="minorEastAsia"/>
          <w:b/>
          <w:i/>
          <w:szCs w:val="24"/>
        </w:rPr>
        <w:t>「因為其實人口密集，事情多，繁忙正常，所以他們都會覺得這裡壓力比較大。但是其實鄉下面對的壓力不一樣，因為其實臺北市就像這邊</w:t>
      </w:r>
      <w:r w:rsidRPr="00D96D14">
        <w:rPr>
          <w:b/>
          <w:i/>
          <w:szCs w:val="24"/>
        </w:rPr>
        <w:t>，</w:t>
      </w:r>
      <w:r w:rsidRPr="00D96D14">
        <w:rPr>
          <w:b/>
          <w:i/>
          <w:szCs w:val="24"/>
        </w:rPr>
        <w:t>2</w:t>
      </w:r>
      <w:r w:rsidRPr="00D96D14">
        <w:rPr>
          <w:b/>
          <w:i/>
          <w:szCs w:val="24"/>
        </w:rPr>
        <w:t>、</w:t>
      </w:r>
      <w:r w:rsidRPr="00D96D14">
        <w:rPr>
          <w:b/>
          <w:i/>
          <w:szCs w:val="24"/>
        </w:rPr>
        <w:t>30</w:t>
      </w:r>
      <w:r w:rsidRPr="00D96D14">
        <w:rPr>
          <w:b/>
          <w:i/>
          <w:szCs w:val="24"/>
        </w:rPr>
        <w:t>個人一起在同一</w:t>
      </w:r>
      <w:proofErr w:type="gramStart"/>
      <w:r w:rsidRPr="00D96D14">
        <w:rPr>
          <w:b/>
          <w:i/>
          <w:szCs w:val="24"/>
        </w:rPr>
        <w:t>個</w:t>
      </w:r>
      <w:proofErr w:type="gramEnd"/>
      <w:r w:rsidRPr="00D96D14">
        <w:rPr>
          <w:b/>
          <w:i/>
          <w:szCs w:val="24"/>
        </w:rPr>
        <w:t>單位，大家處理事情來，人多好辦事。鄉下是</w:t>
      </w:r>
      <w:r w:rsidRPr="00D96D14">
        <w:rPr>
          <w:b/>
          <w:i/>
          <w:szCs w:val="24"/>
        </w:rPr>
        <w:t>7</w:t>
      </w:r>
      <w:r w:rsidRPr="00D96D14">
        <w:rPr>
          <w:b/>
          <w:i/>
          <w:szCs w:val="24"/>
        </w:rPr>
        <w:t>、</w:t>
      </w:r>
      <w:r w:rsidRPr="00D96D14">
        <w:rPr>
          <w:b/>
          <w:i/>
          <w:szCs w:val="24"/>
        </w:rPr>
        <w:t>8</w:t>
      </w:r>
      <w:r w:rsidRPr="00D96D14">
        <w:rPr>
          <w:b/>
          <w:i/>
          <w:szCs w:val="24"/>
        </w:rPr>
        <w:t>個人在同</w:t>
      </w:r>
      <w:r w:rsidRPr="00D96D14">
        <w:rPr>
          <w:rFonts w:hAnsiTheme="minorEastAsia"/>
          <w:b/>
          <w:i/>
          <w:szCs w:val="24"/>
        </w:rPr>
        <w:t>一</w:t>
      </w:r>
      <w:proofErr w:type="gramStart"/>
      <w:r w:rsidRPr="00D96D14">
        <w:rPr>
          <w:rFonts w:hAnsiTheme="minorEastAsia"/>
          <w:b/>
          <w:i/>
          <w:szCs w:val="24"/>
        </w:rPr>
        <w:t>個</w:t>
      </w:r>
      <w:proofErr w:type="gramEnd"/>
      <w:r w:rsidRPr="00D96D14">
        <w:rPr>
          <w:rFonts w:hAnsiTheme="minorEastAsia"/>
          <w:b/>
          <w:i/>
          <w:szCs w:val="24"/>
        </w:rPr>
        <w:t>單位，有可能在一個時段就只</w:t>
      </w:r>
      <w:r w:rsidRPr="00D96D14">
        <w:rPr>
          <w:b/>
          <w:i/>
          <w:szCs w:val="24"/>
        </w:rPr>
        <w:t>有</w:t>
      </w:r>
      <w:r w:rsidRPr="00D96D14">
        <w:rPr>
          <w:b/>
          <w:i/>
          <w:szCs w:val="24"/>
        </w:rPr>
        <w:t>1</w:t>
      </w:r>
      <w:r w:rsidRPr="00D96D14">
        <w:rPr>
          <w:rFonts w:hAnsiTheme="minorEastAsia"/>
          <w:b/>
          <w:i/>
          <w:szCs w:val="24"/>
        </w:rPr>
        <w:t>個人要處理事情，所以所有的事情，雖然沒甚麼事情，但所有事情就變成是你要處理。」</w:t>
      </w:r>
    </w:p>
    <w:p w:rsidR="004F5E2C" w:rsidRPr="00D96D14" w:rsidRDefault="00A91E42" w:rsidP="00FF50F9">
      <w:pPr>
        <w:pStyle w:val="a3"/>
        <w:spacing w:after="240" w:line="276" w:lineRule="auto"/>
        <w:ind w:leftChars="0" w:left="840"/>
        <w:rPr>
          <w:szCs w:val="24"/>
        </w:rPr>
      </w:pPr>
      <w:r w:rsidRPr="00D96D14">
        <w:rPr>
          <w:rFonts w:hAnsiTheme="minorEastAsia"/>
          <w:b/>
          <w:i/>
          <w:szCs w:val="24"/>
        </w:rPr>
        <w:t xml:space="preserve">　　</w:t>
      </w:r>
      <w:r w:rsidR="009F01CB" w:rsidRPr="00D96D14">
        <w:rPr>
          <w:rFonts w:hAnsiTheme="minorEastAsia"/>
          <w:szCs w:val="24"/>
        </w:rPr>
        <w:t>另一位內湖的警察娓娓道來心中滿滿的無奈，還有一位三峽的警察則表示</w:t>
      </w:r>
      <w:r w:rsidR="009F01CB" w:rsidRPr="00D96D14">
        <w:rPr>
          <w:rFonts w:hAnsiTheme="minorEastAsia"/>
          <w:b/>
          <w:i/>
          <w:szCs w:val="24"/>
        </w:rPr>
        <w:t>「鄉下地方人就比較少，要放假就很難，就不能說和人家換班之類的。那在城市一點的人多好辦事啊，也比較可以放假</w:t>
      </w:r>
      <w:proofErr w:type="gramStart"/>
      <w:r w:rsidR="009F01CB" w:rsidRPr="00D96D14">
        <w:rPr>
          <w:rFonts w:hAnsiTheme="minorEastAsia"/>
          <w:b/>
          <w:i/>
          <w:szCs w:val="24"/>
        </w:rPr>
        <w:t>那些的</w:t>
      </w:r>
      <w:proofErr w:type="gramEnd"/>
      <w:r w:rsidR="009F01CB" w:rsidRPr="00D96D14">
        <w:rPr>
          <w:rFonts w:hAnsiTheme="minorEastAsia"/>
          <w:b/>
          <w:i/>
          <w:szCs w:val="24"/>
        </w:rPr>
        <w:t>。」</w:t>
      </w:r>
      <w:r w:rsidR="009F01CB" w:rsidRPr="00D96D14">
        <w:rPr>
          <w:rFonts w:hAnsiTheme="minorEastAsia"/>
          <w:szCs w:val="24"/>
        </w:rPr>
        <w:t>或許</w:t>
      </w:r>
      <w:r w:rsidR="009F01CB" w:rsidRPr="00D96D14">
        <w:rPr>
          <w:rFonts w:hAnsiTheme="minorEastAsia"/>
          <w:szCs w:val="24"/>
        </w:rPr>
        <w:lastRenderedPageBreak/>
        <w:t>除了工作量每</w:t>
      </w:r>
      <w:proofErr w:type="gramStart"/>
      <w:r w:rsidR="009F01CB" w:rsidRPr="00D96D14">
        <w:rPr>
          <w:rFonts w:hAnsiTheme="minorEastAsia"/>
          <w:szCs w:val="24"/>
        </w:rPr>
        <w:t>個</w:t>
      </w:r>
      <w:proofErr w:type="gramEnd"/>
      <w:r w:rsidR="009F01CB" w:rsidRPr="00D96D14">
        <w:rPr>
          <w:rFonts w:hAnsiTheme="minorEastAsia"/>
          <w:szCs w:val="24"/>
        </w:rPr>
        <w:t>派出所擁有的人力資源也會影響到那些警察的心理層面，根據數據顯示，</w:t>
      </w:r>
      <w:proofErr w:type="gramStart"/>
      <w:r w:rsidR="009F01CB" w:rsidRPr="00D96D14">
        <w:rPr>
          <w:rFonts w:hAnsiTheme="minorEastAsia"/>
          <w:szCs w:val="24"/>
        </w:rPr>
        <w:t>雙北警察</w:t>
      </w:r>
      <w:proofErr w:type="gramEnd"/>
      <w:r w:rsidR="009F01CB" w:rsidRPr="00D96D14">
        <w:rPr>
          <w:rFonts w:hAnsiTheme="minorEastAsia"/>
          <w:szCs w:val="24"/>
        </w:rPr>
        <w:t>數量相去不遠</w:t>
      </w:r>
      <w:r w:rsidR="00261D07" w:rsidRPr="00D96D14">
        <w:rPr>
          <w:rFonts w:hAnsiTheme="minorEastAsia"/>
          <w:szCs w:val="24"/>
        </w:rPr>
        <w:t>，</w:t>
      </w:r>
      <w:r w:rsidR="009F01CB" w:rsidRPr="00D96D14">
        <w:rPr>
          <w:rFonts w:hAnsiTheme="minorEastAsia"/>
          <w:szCs w:val="24"/>
        </w:rPr>
        <w:t>但兩</w:t>
      </w:r>
      <w:r w:rsidR="00825829" w:rsidRPr="00D96D14">
        <w:rPr>
          <w:rFonts w:hAnsiTheme="minorEastAsia"/>
          <w:szCs w:val="24"/>
        </w:rPr>
        <w:t>者</w:t>
      </w:r>
      <w:r w:rsidR="009F01CB" w:rsidRPr="00D96D14">
        <w:rPr>
          <w:rFonts w:hAnsiTheme="minorEastAsia"/>
          <w:szCs w:val="24"/>
        </w:rPr>
        <w:t>所負責的轄區面積</w:t>
      </w:r>
      <w:r w:rsidR="00261D07" w:rsidRPr="00D96D14">
        <w:rPr>
          <w:rFonts w:hAnsiTheme="minorEastAsia"/>
          <w:szCs w:val="24"/>
        </w:rPr>
        <w:t>，</w:t>
      </w:r>
      <w:r w:rsidR="009F01CB" w:rsidRPr="00D96D14">
        <w:rPr>
          <w:rFonts w:hAnsiTheme="minorEastAsia"/>
          <w:szCs w:val="24"/>
        </w:rPr>
        <w:t>卻</w:t>
      </w:r>
      <w:proofErr w:type="gramStart"/>
      <w:r w:rsidR="009F01CB" w:rsidRPr="00D96D14">
        <w:rPr>
          <w:rFonts w:hAnsiTheme="minorEastAsia"/>
          <w:szCs w:val="24"/>
        </w:rPr>
        <w:t>是相隔甚</w:t>
      </w:r>
      <w:proofErr w:type="gramEnd"/>
      <w:r w:rsidR="009F01CB" w:rsidRPr="00D96D14">
        <w:rPr>
          <w:rFonts w:hAnsiTheme="minorEastAsia"/>
          <w:szCs w:val="24"/>
        </w:rPr>
        <w:t>遠，</w:t>
      </w:r>
      <w:r w:rsidR="00261D07" w:rsidRPr="00D96D14">
        <w:rPr>
          <w:rFonts w:hAnsiTheme="minorEastAsia"/>
          <w:szCs w:val="24"/>
        </w:rPr>
        <w:t>難怪雙方都有抱怨工作量繁多，但</w:t>
      </w:r>
      <w:r w:rsidR="00825829" w:rsidRPr="00D96D14">
        <w:rPr>
          <w:rFonts w:hAnsiTheme="minorEastAsia"/>
          <w:szCs w:val="24"/>
        </w:rPr>
        <w:t>卻是不同面向的，城市的工作量繁多主要原因是因為轄區內本身就有許多勤務要處理，而鄉村則是因為人數相對稀少</w:t>
      </w:r>
      <w:r w:rsidR="00261D07" w:rsidRPr="00D96D14">
        <w:rPr>
          <w:rFonts w:hAnsiTheme="minorEastAsia"/>
          <w:szCs w:val="24"/>
        </w:rPr>
        <w:t>，</w:t>
      </w:r>
      <w:r w:rsidR="00825829" w:rsidRPr="00D96D14">
        <w:rPr>
          <w:rFonts w:hAnsiTheme="minorEastAsia"/>
          <w:szCs w:val="24"/>
        </w:rPr>
        <w:t>所以導致一人必須身兼多職，透過訪談我們可以瞭解之中確實存有微妙的差異。</w:t>
      </w:r>
    </w:p>
    <w:p w:rsidR="00A91E42" w:rsidRPr="00D96D14" w:rsidRDefault="00A91E42" w:rsidP="00FF50F9">
      <w:pPr>
        <w:pStyle w:val="a3"/>
        <w:numPr>
          <w:ilvl w:val="0"/>
          <w:numId w:val="4"/>
        </w:numPr>
        <w:spacing w:line="276" w:lineRule="auto"/>
        <w:ind w:leftChars="0"/>
        <w:rPr>
          <w:szCs w:val="24"/>
        </w:rPr>
      </w:pPr>
      <w:r w:rsidRPr="00D96D14">
        <w:rPr>
          <w:rFonts w:hAnsiTheme="minorEastAsia"/>
          <w:szCs w:val="24"/>
        </w:rPr>
        <w:t>工作環境層面</w:t>
      </w:r>
    </w:p>
    <w:p w:rsidR="00E92E1E" w:rsidRPr="00D96D14" w:rsidRDefault="00A91E42" w:rsidP="005A2114">
      <w:pPr>
        <w:pStyle w:val="a3"/>
        <w:spacing w:line="276" w:lineRule="auto"/>
        <w:ind w:leftChars="0" w:left="840"/>
        <w:rPr>
          <w:szCs w:val="24"/>
        </w:rPr>
      </w:pPr>
      <w:r w:rsidRPr="00D96D14">
        <w:rPr>
          <w:rFonts w:hAnsiTheme="minorEastAsia"/>
          <w:szCs w:val="24"/>
        </w:rPr>
        <w:t xml:space="preserve">　　</w:t>
      </w:r>
      <w:r w:rsidR="00825829" w:rsidRPr="00D96D14">
        <w:rPr>
          <w:rFonts w:hAnsiTheme="minorEastAsia"/>
          <w:szCs w:val="24"/>
        </w:rPr>
        <w:t>最後，於工作環境中似乎兩者之間差異不大，</w:t>
      </w:r>
      <w:r w:rsidR="00E92E1E" w:rsidRPr="00D96D14">
        <w:rPr>
          <w:rFonts w:hAnsiTheme="minorEastAsia"/>
          <w:szCs w:val="24"/>
        </w:rPr>
        <w:t>絕大部分的警察都提到</w:t>
      </w:r>
      <w:r w:rsidR="00E92E1E" w:rsidRPr="00D96D14">
        <w:rPr>
          <w:rFonts w:hAnsiTheme="minorEastAsia"/>
          <w:b/>
          <w:i/>
          <w:szCs w:val="24"/>
        </w:rPr>
        <w:t>「每</w:t>
      </w:r>
      <w:proofErr w:type="gramStart"/>
      <w:r w:rsidR="00E92E1E" w:rsidRPr="00D96D14">
        <w:rPr>
          <w:rFonts w:hAnsiTheme="minorEastAsia"/>
          <w:b/>
          <w:i/>
          <w:szCs w:val="24"/>
        </w:rPr>
        <w:t>個</w:t>
      </w:r>
      <w:proofErr w:type="gramEnd"/>
      <w:r w:rsidR="00E92E1E" w:rsidRPr="00D96D14">
        <w:rPr>
          <w:rFonts w:hAnsiTheme="minorEastAsia"/>
          <w:b/>
          <w:i/>
          <w:szCs w:val="24"/>
        </w:rPr>
        <w:t>長官行事風格不一樣，當然會需要時間去適應。」</w:t>
      </w:r>
      <w:r w:rsidR="00261D07" w:rsidRPr="00D96D14">
        <w:rPr>
          <w:rFonts w:hAnsiTheme="minorEastAsia"/>
          <w:szCs w:val="24"/>
        </w:rPr>
        <w:t>等類似</w:t>
      </w:r>
      <w:proofErr w:type="gramStart"/>
      <w:r w:rsidR="00E92E1E" w:rsidRPr="00D96D14">
        <w:rPr>
          <w:rFonts w:hAnsiTheme="minorEastAsia"/>
          <w:szCs w:val="24"/>
        </w:rPr>
        <w:t>的說詞</w:t>
      </w:r>
      <w:proofErr w:type="gramEnd"/>
      <w:r w:rsidR="00E92E1E" w:rsidRPr="00D96D14">
        <w:rPr>
          <w:rFonts w:hAnsiTheme="minorEastAsia"/>
          <w:szCs w:val="24"/>
        </w:rPr>
        <w:t>，所以在工作環境這一面向差異就顯得比較少，反而在各個派出所間可以看出有所不同，例如有些派出所比較注重學長學弟制，有些</w:t>
      </w:r>
      <w:proofErr w:type="gramStart"/>
      <w:r w:rsidR="00E92E1E" w:rsidRPr="00D96D14">
        <w:rPr>
          <w:rFonts w:hAnsiTheme="minorEastAsia"/>
          <w:szCs w:val="24"/>
        </w:rPr>
        <w:t>則還好</w:t>
      </w:r>
      <w:proofErr w:type="gramEnd"/>
      <w:r w:rsidR="00E92E1E" w:rsidRPr="00D96D14">
        <w:rPr>
          <w:rFonts w:hAnsiTheme="minorEastAsia"/>
          <w:szCs w:val="24"/>
        </w:rPr>
        <w:t>，有的甚至還有彼此鉤心鬥角的內幕，但此都並非主題所討論的城鄉壓力差異，所以就不再贅述。</w:t>
      </w:r>
    </w:p>
    <w:p w:rsidR="00574B11" w:rsidRPr="00D96D14" w:rsidRDefault="00574B11" w:rsidP="00FF50F9">
      <w:pPr>
        <w:spacing w:line="276" w:lineRule="auto"/>
        <w:rPr>
          <w:szCs w:val="24"/>
        </w:rPr>
      </w:pPr>
    </w:p>
    <w:p w:rsidR="0056285C" w:rsidRPr="00D96D14" w:rsidRDefault="00EA0E33" w:rsidP="00FF50F9">
      <w:pPr>
        <w:spacing w:line="276" w:lineRule="auto"/>
        <w:rPr>
          <w:szCs w:val="24"/>
        </w:rPr>
      </w:pPr>
      <w:r>
        <w:rPr>
          <w:rFonts w:hint="eastAsia"/>
          <w:szCs w:val="24"/>
        </w:rPr>
        <w:t xml:space="preserve">　　</w:t>
      </w:r>
      <w:r w:rsidR="00E92E1E" w:rsidRPr="00D96D14">
        <w:rPr>
          <w:rFonts w:hAnsiTheme="minorEastAsia"/>
          <w:szCs w:val="24"/>
        </w:rPr>
        <w:t>從既有文獻與研究裡，我們發現有很多前輩對</w:t>
      </w:r>
      <w:r w:rsidR="00E41A28" w:rsidRPr="00D96D14">
        <w:rPr>
          <w:rFonts w:hAnsiTheme="minorEastAsia"/>
          <w:szCs w:val="24"/>
        </w:rPr>
        <w:t>警察</w:t>
      </w:r>
      <w:r w:rsidR="00E92E1E" w:rsidRPr="00D96D14">
        <w:rPr>
          <w:rFonts w:hAnsiTheme="minorEastAsia"/>
          <w:szCs w:val="24"/>
        </w:rPr>
        <w:t>議題早已有所研究，</w:t>
      </w:r>
      <w:r w:rsidR="00323048" w:rsidRPr="00D96D14">
        <w:rPr>
          <w:rFonts w:hAnsiTheme="minorEastAsia"/>
          <w:szCs w:val="24"/>
        </w:rPr>
        <w:t>《台灣地區警察人員的工作壓力》</w:t>
      </w:r>
      <w:r w:rsidR="00323048" w:rsidRPr="00D96D14">
        <w:rPr>
          <w:szCs w:val="24"/>
        </w:rPr>
        <w:t>(</w:t>
      </w:r>
      <w:r w:rsidR="00323048" w:rsidRPr="00D96D14">
        <w:rPr>
          <w:rFonts w:hAnsiTheme="minorEastAsia"/>
          <w:szCs w:val="24"/>
        </w:rPr>
        <w:t>翁萃芳，</w:t>
      </w:r>
      <w:r w:rsidR="00323048" w:rsidRPr="00D96D14">
        <w:rPr>
          <w:szCs w:val="24"/>
        </w:rPr>
        <w:t>2002)</w:t>
      </w:r>
      <w:r w:rsidR="00323048" w:rsidRPr="00D96D14">
        <w:rPr>
          <w:rFonts w:hAnsiTheme="minorEastAsia"/>
          <w:szCs w:val="24"/>
        </w:rPr>
        <w:t>中對於城鄉</w:t>
      </w:r>
      <w:r w:rsidR="00716A06" w:rsidRPr="00D96D14">
        <w:rPr>
          <w:rFonts w:hAnsiTheme="minorEastAsia"/>
          <w:szCs w:val="24"/>
        </w:rPr>
        <w:t>此</w:t>
      </w:r>
      <w:r w:rsidR="00323048" w:rsidRPr="00D96D14">
        <w:rPr>
          <w:rFonts w:hAnsiTheme="minorEastAsia"/>
          <w:szCs w:val="24"/>
        </w:rPr>
        <w:t>一領域</w:t>
      </w:r>
      <w:proofErr w:type="gramStart"/>
      <w:r w:rsidR="00323048" w:rsidRPr="00D96D14">
        <w:rPr>
          <w:rFonts w:hAnsiTheme="minorEastAsia"/>
          <w:szCs w:val="24"/>
        </w:rPr>
        <w:t>稍有著</w:t>
      </w:r>
      <w:proofErr w:type="gramEnd"/>
      <w:r w:rsidR="00323048" w:rsidRPr="00D96D14">
        <w:rPr>
          <w:rFonts w:hAnsiTheme="minorEastAsia"/>
          <w:szCs w:val="24"/>
        </w:rPr>
        <w:t>墨，她表明都會區對於壓力的感受程度大於鄉村地區，但由於此份研究</w:t>
      </w:r>
      <w:proofErr w:type="gramStart"/>
      <w:r w:rsidR="00323048" w:rsidRPr="00D96D14">
        <w:rPr>
          <w:rFonts w:hAnsiTheme="minorEastAsia"/>
          <w:szCs w:val="24"/>
        </w:rPr>
        <w:t>採</w:t>
      </w:r>
      <w:proofErr w:type="gramEnd"/>
      <w:r w:rsidR="00323048" w:rsidRPr="00D96D14">
        <w:rPr>
          <w:rFonts w:hAnsiTheme="minorEastAsia"/>
          <w:szCs w:val="24"/>
        </w:rPr>
        <w:t>量化研究，所以也無法深得其背後原因，</w:t>
      </w:r>
      <w:r w:rsidR="00716A06" w:rsidRPr="00D96D14">
        <w:rPr>
          <w:rFonts w:hAnsiTheme="minorEastAsia"/>
          <w:szCs w:val="24"/>
        </w:rPr>
        <w:t>只能看出事實如此而已，大多傳統文獻主要是針對警察這一職業背後的心理壓力作為探討</w:t>
      </w:r>
      <w:r w:rsidR="009E344D" w:rsidRPr="00D96D14">
        <w:rPr>
          <w:rFonts w:hAnsiTheme="minorEastAsia"/>
          <w:szCs w:val="24"/>
        </w:rPr>
        <w:t>變項</w:t>
      </w:r>
      <w:r w:rsidR="00716A06" w:rsidRPr="00D96D14">
        <w:rPr>
          <w:rFonts w:hAnsiTheme="minorEastAsia"/>
          <w:szCs w:val="24"/>
        </w:rPr>
        <w:t>，較少提及城鄉</w:t>
      </w:r>
      <w:r w:rsidR="009E344D" w:rsidRPr="00D96D14">
        <w:rPr>
          <w:rFonts w:hAnsiTheme="minorEastAsia"/>
          <w:szCs w:val="24"/>
        </w:rPr>
        <w:t>差異</w:t>
      </w:r>
      <w:r w:rsidR="00716A06" w:rsidRPr="00D96D14">
        <w:rPr>
          <w:rFonts w:hAnsiTheme="minorEastAsia"/>
          <w:szCs w:val="24"/>
        </w:rPr>
        <w:t>的部分，但是在警察這部分的描繪可謂是</w:t>
      </w:r>
      <w:proofErr w:type="gramStart"/>
      <w:r w:rsidR="00716A06" w:rsidRPr="00D96D14">
        <w:rPr>
          <w:rFonts w:hAnsiTheme="minorEastAsia"/>
          <w:szCs w:val="24"/>
        </w:rPr>
        <w:t>鉅</w:t>
      </w:r>
      <w:proofErr w:type="gramEnd"/>
      <w:r w:rsidR="00716A06" w:rsidRPr="00D96D14">
        <w:rPr>
          <w:rFonts w:hAnsiTheme="minorEastAsia"/>
          <w:szCs w:val="24"/>
        </w:rPr>
        <w:t>細</w:t>
      </w:r>
      <w:proofErr w:type="gramStart"/>
      <w:r w:rsidR="00716A06" w:rsidRPr="00D96D14">
        <w:rPr>
          <w:rFonts w:hAnsiTheme="minorEastAsia"/>
          <w:szCs w:val="24"/>
        </w:rPr>
        <w:t>靡</w:t>
      </w:r>
      <w:proofErr w:type="gramEnd"/>
      <w:r w:rsidR="00716A06" w:rsidRPr="00D96D14">
        <w:rPr>
          <w:rFonts w:hAnsiTheme="minorEastAsia"/>
          <w:szCs w:val="24"/>
        </w:rPr>
        <w:t>遺，在同樣一篇文獻中《台灣地區警察人員的工作壓力》</w:t>
      </w:r>
      <w:r w:rsidR="00716A06" w:rsidRPr="00D96D14">
        <w:rPr>
          <w:szCs w:val="24"/>
        </w:rPr>
        <w:t>(</w:t>
      </w:r>
      <w:r w:rsidR="00716A06" w:rsidRPr="00D96D14">
        <w:rPr>
          <w:rFonts w:hAnsiTheme="minorEastAsia"/>
          <w:szCs w:val="24"/>
        </w:rPr>
        <w:t>翁萃芳，</w:t>
      </w:r>
      <w:r w:rsidR="00716A06" w:rsidRPr="00D96D14">
        <w:rPr>
          <w:szCs w:val="24"/>
        </w:rPr>
        <w:t>2002)</w:t>
      </w:r>
      <w:r w:rsidR="00716A06" w:rsidRPr="00D96D14">
        <w:rPr>
          <w:rFonts w:hAnsiTheme="minorEastAsia"/>
          <w:szCs w:val="24"/>
        </w:rPr>
        <w:t>，</w:t>
      </w:r>
      <w:proofErr w:type="gramStart"/>
      <w:r w:rsidR="00716A06" w:rsidRPr="00D96D14">
        <w:rPr>
          <w:rFonts w:hAnsiTheme="minorEastAsia"/>
          <w:szCs w:val="24"/>
        </w:rPr>
        <w:t>就以犬儒</w:t>
      </w:r>
      <w:proofErr w:type="gramEnd"/>
      <w:r w:rsidR="00716A06" w:rsidRPr="00D96D14">
        <w:rPr>
          <w:rFonts w:hAnsiTheme="minorEastAsia"/>
          <w:szCs w:val="24"/>
        </w:rPr>
        <w:t>心態將基層員警的態度寫得極為生動，於我們訪談內容</w:t>
      </w:r>
      <w:r w:rsidR="009E344D" w:rsidRPr="00D96D14">
        <w:rPr>
          <w:rFonts w:hAnsiTheme="minorEastAsia"/>
          <w:szCs w:val="24"/>
        </w:rPr>
        <w:t>中也有許多受訪者提到類似的想法，在一開始懷抱著熱情踏入警察體系這個工作，但隨這時間過去與所經歷之事，逐漸只視其為工作而已，大多警察都提到</w:t>
      </w:r>
      <w:r w:rsidR="009E344D" w:rsidRPr="00D96D14">
        <w:rPr>
          <w:rFonts w:hAnsiTheme="minorEastAsia"/>
          <w:b/>
          <w:i/>
          <w:szCs w:val="24"/>
        </w:rPr>
        <w:t>「工作就是工作，別讓它影響到我的生活品質。」</w:t>
      </w:r>
      <w:r w:rsidR="009E344D" w:rsidRPr="00D96D14">
        <w:rPr>
          <w:rFonts w:hAnsiTheme="minorEastAsia"/>
          <w:szCs w:val="24"/>
        </w:rPr>
        <w:t>這</w:t>
      </w:r>
      <w:r w:rsidR="00E10419" w:rsidRPr="00D96D14">
        <w:rPr>
          <w:rFonts w:hAnsiTheme="minorEastAsia"/>
          <w:szCs w:val="24"/>
        </w:rPr>
        <w:t>恰好</w:t>
      </w:r>
      <w:r w:rsidR="009E344D" w:rsidRPr="00D96D14">
        <w:rPr>
          <w:rFonts w:hAnsiTheme="minorEastAsia"/>
          <w:szCs w:val="24"/>
        </w:rPr>
        <w:t>與我們一開始</w:t>
      </w:r>
      <w:r w:rsidR="00E10419" w:rsidRPr="00D96D14">
        <w:rPr>
          <w:rFonts w:hAnsiTheme="minorEastAsia"/>
          <w:szCs w:val="24"/>
        </w:rPr>
        <w:t>探討文獻找到的說法相符。</w:t>
      </w:r>
    </w:p>
    <w:p w:rsidR="00FF50F9" w:rsidRPr="00D96D14" w:rsidRDefault="0056285C" w:rsidP="00FF50F9">
      <w:pPr>
        <w:spacing w:line="276" w:lineRule="auto"/>
        <w:rPr>
          <w:szCs w:val="24"/>
        </w:rPr>
      </w:pPr>
      <w:r w:rsidRPr="00D96D14">
        <w:rPr>
          <w:rFonts w:hAnsiTheme="minorEastAsia"/>
          <w:szCs w:val="24"/>
        </w:rPr>
        <w:t xml:space="preserve">　　</w:t>
      </w:r>
      <w:r w:rsidR="00E10419" w:rsidRPr="00D96D14">
        <w:rPr>
          <w:rFonts w:hAnsiTheme="minorEastAsia"/>
          <w:szCs w:val="24"/>
        </w:rPr>
        <w:t>從許多文獻我們都可以知道警察體系是一個科層化十分嚴重的體系，但在我們訪</w:t>
      </w:r>
      <w:r w:rsidR="00EF6495" w:rsidRPr="00D96D14">
        <w:rPr>
          <w:rFonts w:hAnsiTheme="minorEastAsia"/>
          <w:szCs w:val="24"/>
        </w:rPr>
        <w:t>問</w:t>
      </w:r>
      <w:r w:rsidR="00D96D14" w:rsidRPr="00D96D14">
        <w:rPr>
          <w:szCs w:val="24"/>
        </w:rPr>
        <w:t>13</w:t>
      </w:r>
      <w:r w:rsidR="00EF6495" w:rsidRPr="00D96D14">
        <w:rPr>
          <w:rFonts w:hAnsiTheme="minorEastAsia"/>
          <w:szCs w:val="24"/>
        </w:rPr>
        <w:t>位</w:t>
      </w:r>
      <w:r w:rsidR="00E10419" w:rsidRPr="00D96D14">
        <w:rPr>
          <w:rFonts w:hAnsiTheme="minorEastAsia"/>
          <w:szCs w:val="24"/>
        </w:rPr>
        <w:t>警察之後，我們發現這樣的現象都市又比鄉村強</w:t>
      </w:r>
      <w:r w:rsidRPr="00D96D14">
        <w:rPr>
          <w:rFonts w:hAnsiTheme="minorEastAsia"/>
          <w:szCs w:val="24"/>
        </w:rPr>
        <w:t>烈許多。</w:t>
      </w:r>
      <w:r w:rsidR="00E10419" w:rsidRPr="00D96D14">
        <w:rPr>
          <w:rFonts w:hAnsiTheme="minorEastAsia"/>
          <w:szCs w:val="24"/>
        </w:rPr>
        <w:t>從訪談過程受訪者不斷強調都市比較有制度這件事</w:t>
      </w:r>
      <w:r w:rsidR="00EF6495" w:rsidRPr="00D96D14">
        <w:rPr>
          <w:rFonts w:hAnsiTheme="minorEastAsia"/>
          <w:szCs w:val="24"/>
        </w:rPr>
        <w:t>，</w:t>
      </w:r>
      <w:r w:rsidR="00E10419" w:rsidRPr="00D96D14">
        <w:rPr>
          <w:rFonts w:hAnsiTheme="minorEastAsia"/>
          <w:szCs w:val="24"/>
        </w:rPr>
        <w:t>我們便可以知道就算遵行的明文規定相同，對於</w:t>
      </w:r>
      <w:r w:rsidR="00EF6495" w:rsidRPr="00D96D14">
        <w:rPr>
          <w:rFonts w:hAnsiTheme="minorEastAsia"/>
          <w:szCs w:val="24"/>
        </w:rPr>
        <w:t>組織內部實際運作情形仍然是有差別的，例如：都市警察在執行勤務時比較依法行事，誰負責的勤務就是誰負責，而鄉村則少有這種情形，組織反而相對扁平。</w:t>
      </w:r>
    </w:p>
    <w:p w:rsidR="00574B11" w:rsidRPr="00D96D14" w:rsidRDefault="00574B11" w:rsidP="00FF50F9">
      <w:pPr>
        <w:spacing w:line="276" w:lineRule="auto"/>
        <w:rPr>
          <w:szCs w:val="24"/>
        </w:rPr>
      </w:pPr>
    </w:p>
    <w:p w:rsidR="00574B11" w:rsidRPr="00D96D14" w:rsidRDefault="00574B11" w:rsidP="00FF50F9">
      <w:pPr>
        <w:spacing w:line="276" w:lineRule="auto"/>
        <w:rPr>
          <w:szCs w:val="24"/>
        </w:rPr>
      </w:pPr>
    </w:p>
    <w:p w:rsidR="008B38F1" w:rsidRPr="00D96D14" w:rsidRDefault="008B38F1" w:rsidP="00FF50F9">
      <w:pPr>
        <w:spacing w:line="276" w:lineRule="auto"/>
        <w:rPr>
          <w:szCs w:val="24"/>
        </w:rPr>
      </w:pPr>
      <w:r w:rsidRPr="00D96D14">
        <w:rPr>
          <w:rFonts w:hAnsiTheme="minorEastAsia"/>
          <w:szCs w:val="24"/>
        </w:rPr>
        <w:lastRenderedPageBreak/>
        <w:t xml:space="preserve">　　我們用表格來簡單敘述一下</w:t>
      </w:r>
      <w:proofErr w:type="gramStart"/>
      <w:r w:rsidRPr="00D96D14">
        <w:rPr>
          <w:rFonts w:hAnsiTheme="minorEastAsia"/>
          <w:szCs w:val="24"/>
        </w:rPr>
        <w:t>相異處</w:t>
      </w:r>
      <w:proofErr w:type="gramEnd"/>
      <w:r w:rsidRPr="00D96D14">
        <w:rPr>
          <w:rFonts w:hAnsiTheme="minorEastAsia"/>
          <w:szCs w:val="24"/>
        </w:rPr>
        <w:t>：</w:t>
      </w:r>
    </w:p>
    <w:p w:rsidR="008B38F1" w:rsidRPr="00D96D14" w:rsidRDefault="008B38F1" w:rsidP="00FF50F9">
      <w:pPr>
        <w:spacing w:line="276" w:lineRule="auto"/>
        <w:rPr>
          <w:szCs w:val="24"/>
        </w:rPr>
      </w:pPr>
      <w:r w:rsidRPr="00D96D14">
        <w:rPr>
          <w:noProof/>
          <w:szCs w:val="24"/>
        </w:rPr>
        <w:drawing>
          <wp:inline distT="0" distB="0" distL="0" distR="0">
            <wp:extent cx="5095875" cy="2657475"/>
            <wp:effectExtent l="19050" t="19050" r="28575" b="28575"/>
            <wp:docPr id="7"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095875" cy="2657475"/>
                    </a:xfrm>
                    <a:prstGeom prst="rect">
                      <a:avLst/>
                    </a:prstGeom>
                    <a:noFill/>
                    <a:ln w="19050">
                      <a:solidFill>
                        <a:schemeClr val="tx1"/>
                      </a:solidFill>
                      <a:miter lim="800000"/>
                      <a:headEnd/>
                      <a:tailEnd/>
                    </a:ln>
                  </pic:spPr>
                </pic:pic>
              </a:graphicData>
            </a:graphic>
          </wp:inline>
        </w:drawing>
      </w:r>
    </w:p>
    <w:p w:rsidR="008B38F1" w:rsidRPr="00D96D14" w:rsidRDefault="008B38F1" w:rsidP="00FF50F9">
      <w:pPr>
        <w:spacing w:line="276" w:lineRule="auto"/>
        <w:rPr>
          <w:szCs w:val="24"/>
        </w:rPr>
      </w:pPr>
    </w:p>
    <w:p w:rsidR="001651D8" w:rsidRPr="00D96D14" w:rsidRDefault="002E2709" w:rsidP="00FF50F9">
      <w:pPr>
        <w:spacing w:line="276" w:lineRule="auto"/>
        <w:rPr>
          <w:b/>
          <w:szCs w:val="24"/>
        </w:rPr>
      </w:pPr>
      <w:r w:rsidRPr="00D96D14">
        <w:rPr>
          <w:b/>
          <w:szCs w:val="24"/>
        </w:rPr>
        <w:t>(</w:t>
      </w:r>
      <w:r w:rsidRPr="00D96D14">
        <w:rPr>
          <w:rFonts w:hAnsiTheme="minorEastAsia"/>
          <w:b/>
          <w:szCs w:val="24"/>
        </w:rPr>
        <w:t>二</w:t>
      </w:r>
      <w:r w:rsidRPr="00D96D14">
        <w:rPr>
          <w:b/>
          <w:szCs w:val="24"/>
        </w:rPr>
        <w:t>)</w:t>
      </w:r>
      <w:r w:rsidR="001651D8" w:rsidRPr="00D96D14">
        <w:rPr>
          <w:rFonts w:hAnsiTheme="minorEastAsia"/>
          <w:b/>
          <w:szCs w:val="24"/>
        </w:rPr>
        <w:t>三峽及內湖警察的相同處：</w:t>
      </w:r>
    </w:p>
    <w:p w:rsidR="00850C97" w:rsidRPr="00D96D14" w:rsidRDefault="00054CF5" w:rsidP="00FF50F9">
      <w:pPr>
        <w:spacing w:line="276" w:lineRule="auto"/>
        <w:rPr>
          <w:b/>
          <w:szCs w:val="24"/>
        </w:rPr>
      </w:pPr>
      <w:r w:rsidRPr="00D96D14">
        <w:rPr>
          <w:rFonts w:hAnsiTheme="minorEastAsia"/>
          <w:szCs w:val="24"/>
        </w:rPr>
        <w:t xml:space="preserve">　　</w:t>
      </w:r>
      <w:r w:rsidR="00850C97" w:rsidRPr="00D96D14">
        <w:rPr>
          <w:rFonts w:hAnsiTheme="minorEastAsia"/>
          <w:szCs w:val="24"/>
        </w:rPr>
        <w:t>透過總共</w:t>
      </w:r>
      <w:r w:rsidR="00482DBF" w:rsidRPr="00D96D14">
        <w:rPr>
          <w:szCs w:val="24"/>
        </w:rPr>
        <w:t>13</w:t>
      </w:r>
      <w:r w:rsidR="00850C97" w:rsidRPr="00D96D14">
        <w:rPr>
          <w:rFonts w:hAnsiTheme="minorEastAsia"/>
          <w:szCs w:val="24"/>
        </w:rPr>
        <w:t>位的受訪者，我們得到了一些結論：以下分</w:t>
      </w:r>
      <w:r w:rsidRPr="00D96D14">
        <w:rPr>
          <w:rFonts w:hAnsiTheme="minorEastAsia"/>
          <w:szCs w:val="24"/>
        </w:rPr>
        <w:t>制度以及文化方面詳述其發現結果：</w:t>
      </w:r>
    </w:p>
    <w:p w:rsidR="001651D8" w:rsidRPr="00D96D14" w:rsidRDefault="00D354F8" w:rsidP="00054CF5">
      <w:pPr>
        <w:spacing w:before="240" w:line="276" w:lineRule="auto"/>
      </w:pPr>
      <w:r w:rsidRPr="00D96D14">
        <w:t>1.</w:t>
      </w:r>
      <w:r w:rsidRPr="00D96D14">
        <w:rPr>
          <w:rFonts w:hAnsiTheme="minorEastAsia"/>
        </w:rPr>
        <w:t>制度層面</w:t>
      </w:r>
    </w:p>
    <w:p w:rsidR="00C71F39" w:rsidRPr="00D96D14" w:rsidRDefault="00C71F39" w:rsidP="00FF50F9">
      <w:pPr>
        <w:pStyle w:val="a3"/>
        <w:numPr>
          <w:ilvl w:val="1"/>
          <w:numId w:val="4"/>
        </w:numPr>
        <w:spacing w:line="276" w:lineRule="auto"/>
        <w:ind w:leftChars="0"/>
      </w:pPr>
      <w:r w:rsidRPr="00D96D14">
        <w:rPr>
          <w:rFonts w:hAnsiTheme="minorEastAsia"/>
        </w:rPr>
        <w:t>排班制度</w:t>
      </w:r>
    </w:p>
    <w:p w:rsidR="001A4BB3" w:rsidRPr="00D96D14" w:rsidRDefault="00C71F39" w:rsidP="00913FCC">
      <w:pPr>
        <w:pStyle w:val="a3"/>
        <w:spacing w:after="240" w:line="276" w:lineRule="auto"/>
        <w:ind w:leftChars="0" w:left="840"/>
      </w:pPr>
      <w:r w:rsidRPr="00D96D14">
        <w:rPr>
          <w:rFonts w:hAnsiTheme="minorEastAsia"/>
        </w:rPr>
        <w:t xml:space="preserve">　　</w:t>
      </w:r>
      <w:r w:rsidR="001651D8" w:rsidRPr="00D96D14">
        <w:rPr>
          <w:rFonts w:hAnsiTheme="minorEastAsia"/>
        </w:rPr>
        <w:t>在</w:t>
      </w:r>
      <w:r w:rsidR="001651D8" w:rsidRPr="00D96D14">
        <w:rPr>
          <w:rFonts w:hAnsiTheme="minorEastAsia"/>
          <w:b/>
        </w:rPr>
        <w:t>制度</w:t>
      </w:r>
      <w:r w:rsidR="001651D8" w:rsidRPr="00D96D14">
        <w:rPr>
          <w:rFonts w:hAnsiTheme="minorEastAsia"/>
        </w:rPr>
        <w:t>面，最初假設排班時間的差異會是警察壓力源的主要來源，而經過兩地深度訪談比較後，發現其制度為相同的連</w:t>
      </w:r>
      <w:r w:rsidR="001651D8" w:rsidRPr="00D96D14">
        <w:t>12</w:t>
      </w:r>
      <w:r w:rsidR="001651D8" w:rsidRPr="00D96D14">
        <w:rPr>
          <w:rFonts w:hAnsiTheme="minorEastAsia"/>
        </w:rPr>
        <w:t>小時，</w:t>
      </w:r>
      <w:proofErr w:type="gramStart"/>
      <w:r w:rsidR="001651D8" w:rsidRPr="00D96D14">
        <w:rPr>
          <w:rFonts w:hAnsiTheme="minorEastAsia"/>
        </w:rPr>
        <w:t>雙北並</w:t>
      </w:r>
      <w:proofErr w:type="gramEnd"/>
      <w:r w:rsidR="001651D8" w:rsidRPr="00D96D14">
        <w:rPr>
          <w:rFonts w:hAnsiTheme="minorEastAsia"/>
        </w:rPr>
        <w:t>無差異，是在中南部才是</w:t>
      </w:r>
      <w:r w:rsidR="001651D8" w:rsidRPr="00D96D14">
        <w:t>3</w:t>
      </w:r>
      <w:r w:rsidR="001651D8" w:rsidRPr="00D96D14">
        <w:rPr>
          <w:rFonts w:hAnsiTheme="minorEastAsia"/>
        </w:rPr>
        <w:t>到</w:t>
      </w:r>
      <w:r w:rsidR="001651D8" w:rsidRPr="00D96D14">
        <w:t>4</w:t>
      </w:r>
      <w:r w:rsidR="001651D8" w:rsidRPr="00D96D14">
        <w:rPr>
          <w:rFonts w:hAnsiTheme="minorEastAsia"/>
        </w:rPr>
        <w:t>小時為一段值勤時間，班表被拆散造成作息不固定。然而兩邊的警察都還是提及排班對生活的困擾，三峽男警</w:t>
      </w:r>
      <w:proofErr w:type="gramStart"/>
      <w:r w:rsidR="001651D8" w:rsidRPr="00D96D14">
        <w:rPr>
          <w:rFonts w:hAnsiTheme="minorEastAsia"/>
        </w:rPr>
        <w:t>提到追班制</w:t>
      </w:r>
      <w:proofErr w:type="gramEnd"/>
      <w:r w:rsidR="00054CF5" w:rsidRPr="00D96D14">
        <w:rPr>
          <w:rFonts w:hAnsiTheme="minorEastAsia"/>
        </w:rPr>
        <w:t>，</w:t>
      </w:r>
      <w:r w:rsidR="001651D8" w:rsidRPr="00D96D14">
        <w:rPr>
          <w:rFonts w:hAnsiTheme="minorEastAsia"/>
          <w:b/>
          <w:i/>
        </w:rPr>
        <w:t>「</w:t>
      </w:r>
      <w:proofErr w:type="gramStart"/>
      <w:r w:rsidR="001651D8" w:rsidRPr="00D96D14">
        <w:rPr>
          <w:rFonts w:hAnsiTheme="minorEastAsia"/>
          <w:b/>
          <w:i/>
        </w:rPr>
        <w:t>追班制</w:t>
      </w:r>
      <w:proofErr w:type="gramEnd"/>
      <w:r w:rsidR="001651D8" w:rsidRPr="00D96D14">
        <w:rPr>
          <w:rFonts w:hAnsiTheme="minorEastAsia"/>
          <w:b/>
          <w:i/>
        </w:rPr>
        <w:t>就是原本是上</w:t>
      </w:r>
      <w:r w:rsidR="001651D8" w:rsidRPr="00D96D14">
        <w:rPr>
          <w:b/>
          <w:i/>
        </w:rPr>
        <w:t>0800~1600</w:t>
      </w:r>
      <w:r w:rsidR="001651D8" w:rsidRPr="00D96D14">
        <w:rPr>
          <w:rFonts w:hAnsiTheme="minorEastAsia"/>
          <w:b/>
          <w:i/>
        </w:rPr>
        <w:t>，第一次休息</w:t>
      </w:r>
      <w:r w:rsidR="001651D8" w:rsidRPr="00D96D14">
        <w:rPr>
          <w:b/>
          <w:i/>
        </w:rPr>
        <w:t>12</w:t>
      </w:r>
      <w:r w:rsidR="001651D8" w:rsidRPr="00D96D14">
        <w:rPr>
          <w:rFonts w:hAnsiTheme="minorEastAsia"/>
          <w:b/>
          <w:i/>
        </w:rPr>
        <w:t>小時</w:t>
      </w:r>
      <w:r w:rsidR="001651D8" w:rsidRPr="00D96D14">
        <w:rPr>
          <w:b/>
          <w:i/>
        </w:rPr>
        <w:t>0400~1600</w:t>
      </w:r>
      <w:r w:rsidR="001651D8" w:rsidRPr="00D96D14">
        <w:rPr>
          <w:rFonts w:hAnsiTheme="minorEastAsia"/>
          <w:b/>
          <w:i/>
        </w:rPr>
        <w:t>，</w:t>
      </w:r>
      <w:proofErr w:type="gramStart"/>
      <w:r w:rsidR="001651D8" w:rsidRPr="00D96D14">
        <w:rPr>
          <w:rFonts w:hAnsiTheme="minorEastAsia"/>
          <w:b/>
          <w:i/>
        </w:rPr>
        <w:t>再來追班後</w:t>
      </w:r>
      <w:proofErr w:type="gramEnd"/>
      <w:r w:rsidR="001651D8" w:rsidRPr="00D96D14">
        <w:rPr>
          <w:rFonts w:hAnsiTheme="minorEastAsia"/>
          <w:b/>
          <w:i/>
        </w:rPr>
        <w:t>隔</w:t>
      </w:r>
      <w:r w:rsidR="001651D8" w:rsidRPr="00D96D14">
        <w:rPr>
          <w:b/>
          <w:i/>
        </w:rPr>
        <w:t>8</w:t>
      </w:r>
      <w:r w:rsidR="001651D8" w:rsidRPr="00D96D14">
        <w:rPr>
          <w:rFonts w:hAnsiTheme="minorEastAsia"/>
          <w:b/>
          <w:i/>
        </w:rPr>
        <w:t>小時就要上班，</w:t>
      </w:r>
      <w:r w:rsidR="001651D8" w:rsidRPr="00D96D14">
        <w:rPr>
          <w:b/>
          <w:i/>
        </w:rPr>
        <w:t>1200~2400</w:t>
      </w:r>
      <w:r w:rsidR="001651D8" w:rsidRPr="00D96D14">
        <w:rPr>
          <w:rFonts w:hAnsiTheme="minorEastAsia"/>
          <w:b/>
          <w:i/>
        </w:rPr>
        <w:t>，所以大概一個禮拜左右就會從早班輪到晚班，生活作息就很不正常，生理時鐘都被打亂了。」；內湖警則同樣表示「變成說你要去習慣時間，像我現在上夜班，大概隔兩個禮拜我又要上日班，睡覺時間變得不固定</w:t>
      </w:r>
      <w:r w:rsidR="00054CF5" w:rsidRPr="00D96D14">
        <w:rPr>
          <w:b/>
          <w:i/>
        </w:rPr>
        <w:t>…</w:t>
      </w:r>
      <w:r w:rsidR="001651D8" w:rsidRPr="00D96D14">
        <w:rPr>
          <w:rFonts w:hAnsiTheme="minorEastAsia"/>
          <w:b/>
          <w:i/>
        </w:rPr>
        <w:t>」</w:t>
      </w:r>
      <w:r w:rsidR="001651D8" w:rsidRPr="00D96D14">
        <w:rPr>
          <w:rFonts w:hAnsiTheme="minorEastAsia"/>
        </w:rPr>
        <w:t>由此可看出即便是較為好的</w:t>
      </w:r>
      <w:r w:rsidR="001651D8" w:rsidRPr="00D96D14">
        <w:t>12</w:t>
      </w:r>
      <w:proofErr w:type="gramStart"/>
      <w:r w:rsidR="001651D8" w:rsidRPr="00D96D14">
        <w:rPr>
          <w:rFonts w:hAnsiTheme="minorEastAsia"/>
        </w:rPr>
        <w:t>連班制度</w:t>
      </w:r>
      <w:proofErr w:type="gramEnd"/>
      <w:r w:rsidR="001651D8" w:rsidRPr="00D96D14">
        <w:rPr>
          <w:rFonts w:hAnsiTheme="minorEastAsia"/>
        </w:rPr>
        <w:t>，多數警察還是對自己的休息時間感到不甚</w:t>
      </w:r>
      <w:proofErr w:type="gramStart"/>
      <w:r w:rsidR="001651D8" w:rsidRPr="00D96D14">
        <w:rPr>
          <w:rFonts w:hAnsiTheme="minorEastAsia"/>
        </w:rPr>
        <w:t>滿意，</w:t>
      </w:r>
      <w:proofErr w:type="gramEnd"/>
      <w:r w:rsidR="001651D8" w:rsidRPr="00D96D14">
        <w:rPr>
          <w:rFonts w:hAnsiTheme="minorEastAsia"/>
        </w:rPr>
        <w:t>深深覺得未獲得充足休息。</w:t>
      </w:r>
    </w:p>
    <w:p w:rsidR="00054CF5" w:rsidRPr="00D96D14" w:rsidRDefault="001A4BB3" w:rsidP="00574B11">
      <w:pPr>
        <w:pStyle w:val="a3"/>
        <w:spacing w:line="276" w:lineRule="auto"/>
        <w:ind w:leftChars="0" w:left="840"/>
        <w:rPr>
          <w:kern w:val="0"/>
        </w:rPr>
      </w:pPr>
      <w:r w:rsidRPr="00D96D14">
        <w:rPr>
          <w:rFonts w:hAnsiTheme="minorEastAsia"/>
          <w:kern w:val="0"/>
        </w:rPr>
        <w:t xml:space="preserve">　　在</w:t>
      </w:r>
      <w:hyperlink r:id="rId11" w:history="1">
        <w:r w:rsidRPr="00D96D14">
          <w:rPr>
            <w:rFonts w:hAnsiTheme="minorEastAsia"/>
            <w:kern w:val="0"/>
          </w:rPr>
          <w:t>《影響學校員警適應與求助因素的探討</w:t>
        </w:r>
      </w:hyperlink>
      <w:r w:rsidRPr="00D96D14">
        <w:rPr>
          <w:rFonts w:hAnsiTheme="minorEastAsia"/>
          <w:kern w:val="0"/>
        </w:rPr>
        <w:t>》</w:t>
      </w:r>
      <w:r w:rsidRPr="00D96D14">
        <w:rPr>
          <w:kern w:val="0"/>
        </w:rPr>
        <w:t>(</w:t>
      </w:r>
      <w:r w:rsidRPr="00D96D14">
        <w:rPr>
          <w:rFonts w:hAnsiTheme="minorEastAsia"/>
          <w:kern w:val="0"/>
        </w:rPr>
        <w:t>張錦麗，</w:t>
      </w:r>
      <w:r w:rsidRPr="00D96D14">
        <w:rPr>
          <w:kern w:val="0"/>
        </w:rPr>
        <w:t>1998)</w:t>
      </w:r>
      <w:proofErr w:type="gramStart"/>
      <w:r w:rsidRPr="00D96D14">
        <w:rPr>
          <w:rFonts w:hAnsiTheme="minorEastAsia"/>
          <w:kern w:val="0"/>
        </w:rPr>
        <w:t>一</w:t>
      </w:r>
      <w:proofErr w:type="gramEnd"/>
      <w:r w:rsidRPr="00D96D14">
        <w:rPr>
          <w:rFonts w:hAnsiTheme="minorEastAsia"/>
          <w:kern w:val="0"/>
        </w:rPr>
        <w:t>文中，研究發現警察會對於工作時間的不固定性感到厭倦，工作時間被切成數</w:t>
      </w:r>
      <w:proofErr w:type="gramStart"/>
      <w:r w:rsidRPr="00D96D14">
        <w:rPr>
          <w:rFonts w:hAnsiTheme="minorEastAsia"/>
          <w:kern w:val="0"/>
        </w:rPr>
        <w:t>個</w:t>
      </w:r>
      <w:proofErr w:type="gramEnd"/>
      <w:r w:rsidRPr="00D96D14">
        <w:rPr>
          <w:rFonts w:hAnsiTheme="minorEastAsia"/>
          <w:kern w:val="0"/>
        </w:rPr>
        <w:t>小片段，造成休息時間被壓縮，無法獲得充足的睡眠時間，且時常須執行緊急性任務。此發現印證我們所訪談的內容結果，警察針對其排班</w:t>
      </w:r>
      <w:r w:rsidRPr="00D96D14">
        <w:rPr>
          <w:rFonts w:hAnsiTheme="minorEastAsia"/>
          <w:kern w:val="0"/>
        </w:rPr>
        <w:lastRenderedPageBreak/>
        <w:t>輪班制感到不</w:t>
      </w:r>
      <w:proofErr w:type="gramStart"/>
      <w:r w:rsidRPr="00D96D14">
        <w:rPr>
          <w:rFonts w:hAnsiTheme="minorEastAsia"/>
          <w:kern w:val="0"/>
        </w:rPr>
        <w:t>滿意，</w:t>
      </w:r>
      <w:proofErr w:type="gramEnd"/>
      <w:r w:rsidRPr="00D96D14">
        <w:rPr>
          <w:rFonts w:hAnsiTheme="minorEastAsia"/>
          <w:kern w:val="0"/>
        </w:rPr>
        <w:t>認為生理時鐘不固定，影響身體的健康狀況；不甚相同的地方是在上班時間切成數</w:t>
      </w:r>
      <w:proofErr w:type="gramStart"/>
      <w:r w:rsidRPr="00D96D14">
        <w:rPr>
          <w:rFonts w:hAnsiTheme="minorEastAsia"/>
          <w:kern w:val="0"/>
        </w:rPr>
        <w:t>個</w:t>
      </w:r>
      <w:proofErr w:type="gramEnd"/>
      <w:r w:rsidRPr="00D96D14">
        <w:rPr>
          <w:rFonts w:hAnsiTheme="minorEastAsia"/>
          <w:kern w:val="0"/>
        </w:rPr>
        <w:t>小片段這方面，無法由內湖與三峽看出差異，但有許多警察皆因此因素選擇輪班時間固定</w:t>
      </w:r>
      <w:r w:rsidRPr="00D96D14">
        <w:rPr>
          <w:kern w:val="0"/>
        </w:rPr>
        <w:t>12</w:t>
      </w:r>
      <w:r w:rsidRPr="00D96D14">
        <w:rPr>
          <w:rFonts w:hAnsiTheme="minorEastAsia"/>
          <w:kern w:val="0"/>
        </w:rPr>
        <w:t>小時</w:t>
      </w:r>
      <w:proofErr w:type="gramStart"/>
      <w:r w:rsidRPr="00D96D14">
        <w:rPr>
          <w:rFonts w:hAnsiTheme="minorEastAsia"/>
          <w:kern w:val="0"/>
        </w:rPr>
        <w:t>的雙北做為</w:t>
      </w:r>
      <w:proofErr w:type="gramEnd"/>
      <w:r w:rsidRPr="00D96D14">
        <w:rPr>
          <w:rFonts w:hAnsiTheme="minorEastAsia"/>
          <w:kern w:val="0"/>
        </w:rPr>
        <w:t>工作地。</w:t>
      </w:r>
    </w:p>
    <w:p w:rsidR="00C71F39" w:rsidRPr="00D96D14" w:rsidRDefault="00C71F39" w:rsidP="00574B11">
      <w:pPr>
        <w:pStyle w:val="a3"/>
        <w:numPr>
          <w:ilvl w:val="1"/>
          <w:numId w:val="4"/>
        </w:numPr>
        <w:spacing w:before="240" w:line="276" w:lineRule="auto"/>
        <w:ind w:leftChars="0"/>
      </w:pPr>
      <w:r w:rsidRPr="00D96D14">
        <w:rPr>
          <w:rFonts w:hAnsiTheme="minorEastAsia"/>
        </w:rPr>
        <w:t>福利與升遷</w:t>
      </w:r>
    </w:p>
    <w:p w:rsidR="001651D8" w:rsidRPr="00D96D14" w:rsidRDefault="00C71F39" w:rsidP="00574B11">
      <w:pPr>
        <w:pStyle w:val="a3"/>
        <w:spacing w:line="276" w:lineRule="auto"/>
        <w:ind w:leftChars="0" w:left="840"/>
      </w:pPr>
      <w:r w:rsidRPr="00D96D14">
        <w:rPr>
          <w:rFonts w:hAnsiTheme="minorEastAsia"/>
        </w:rPr>
        <w:t xml:space="preserve">　　</w:t>
      </w:r>
      <w:r w:rsidR="001651D8" w:rsidRPr="00D96D14">
        <w:rPr>
          <w:rFonts w:hAnsiTheme="minorEastAsia"/>
        </w:rPr>
        <w:t>制度面除了排班，福利與升遷也未有明顯差異，基層員警的福利並無因城鄉有不同，宿舍、餐廳、獎勵制度都有提供，品質也不會差很多；而升遷的意願皆不高，認為升遷並非此階段的首要目標，因為上班時間勤務多很累，回家根本沒時間念書，因此並不會想考試升遷。</w:t>
      </w:r>
    </w:p>
    <w:p w:rsidR="00913FCC" w:rsidRPr="00D96D14" w:rsidRDefault="00913FCC" w:rsidP="00FF50F9">
      <w:pPr>
        <w:spacing w:line="276" w:lineRule="auto"/>
        <w:rPr>
          <w:kern w:val="0"/>
        </w:rPr>
      </w:pPr>
    </w:p>
    <w:p w:rsidR="00C71F39" w:rsidRPr="00D96D14" w:rsidRDefault="00C71F39" w:rsidP="00FF50F9">
      <w:pPr>
        <w:spacing w:line="276" w:lineRule="auto"/>
      </w:pPr>
      <w:r w:rsidRPr="00D96D14">
        <w:t xml:space="preserve">2. </w:t>
      </w:r>
      <w:r w:rsidRPr="00D96D14">
        <w:rPr>
          <w:rFonts w:hAnsiTheme="minorEastAsia"/>
        </w:rPr>
        <w:t>文化層面</w:t>
      </w:r>
    </w:p>
    <w:p w:rsidR="00C71F39" w:rsidRPr="00D96D14" w:rsidRDefault="00C71F39" w:rsidP="00FF50F9">
      <w:pPr>
        <w:pStyle w:val="a3"/>
        <w:numPr>
          <w:ilvl w:val="0"/>
          <w:numId w:val="5"/>
        </w:numPr>
        <w:spacing w:line="276" w:lineRule="auto"/>
        <w:ind w:leftChars="0"/>
      </w:pPr>
      <w:r w:rsidRPr="00D96D14">
        <w:rPr>
          <w:rFonts w:hAnsiTheme="minorEastAsia"/>
        </w:rPr>
        <w:t>民代關說的人情壓力</w:t>
      </w:r>
    </w:p>
    <w:p w:rsidR="00C71F39" w:rsidRPr="00D96D14" w:rsidRDefault="00C71F39" w:rsidP="00054CF5">
      <w:pPr>
        <w:pStyle w:val="a3"/>
        <w:spacing w:after="240" w:line="276" w:lineRule="auto"/>
        <w:ind w:leftChars="0" w:left="840"/>
        <w:rPr>
          <w:i/>
          <w:szCs w:val="24"/>
        </w:rPr>
      </w:pPr>
      <w:r w:rsidRPr="00D96D14">
        <w:rPr>
          <w:rFonts w:hAnsiTheme="minorEastAsia"/>
        </w:rPr>
        <w:t xml:space="preserve">　　</w:t>
      </w:r>
      <w:r w:rsidR="001651D8" w:rsidRPr="00D96D14">
        <w:rPr>
          <w:rFonts w:hAnsiTheme="minorEastAsia"/>
        </w:rPr>
        <w:t>在文化面，</w:t>
      </w:r>
      <w:r w:rsidRPr="00D96D14">
        <w:rPr>
          <w:rFonts w:hAnsiTheme="minorEastAsia"/>
          <w:szCs w:val="24"/>
        </w:rPr>
        <w:t>民代關說所帶來的普遍壓力源在</w:t>
      </w:r>
      <w:r w:rsidR="001651D8" w:rsidRPr="00D96D14">
        <w:rPr>
          <w:rFonts w:hAnsiTheme="minorEastAsia"/>
          <w:szCs w:val="24"/>
        </w:rPr>
        <w:t>城鄉未出現明顯</w:t>
      </w:r>
      <w:r w:rsidRPr="00D96D14">
        <w:rPr>
          <w:rFonts w:hAnsiTheme="minorEastAsia"/>
          <w:szCs w:val="24"/>
        </w:rPr>
        <w:t>差異</w:t>
      </w:r>
      <w:r w:rsidR="001651D8" w:rsidRPr="00D96D14">
        <w:rPr>
          <w:rFonts w:hAnsiTheme="minorEastAsia"/>
          <w:szCs w:val="24"/>
        </w:rPr>
        <w:t>，內湖男警員主動提到有關</w:t>
      </w:r>
      <w:r w:rsidR="00054CF5" w:rsidRPr="00D96D14">
        <w:rPr>
          <w:rFonts w:hAnsiTheme="minorEastAsia"/>
          <w:szCs w:val="24"/>
        </w:rPr>
        <w:t>民意代表關說的問題，</w:t>
      </w:r>
      <w:r w:rsidR="001651D8" w:rsidRPr="00D96D14">
        <w:rPr>
          <w:rFonts w:hAnsiTheme="minorEastAsia"/>
          <w:b/>
          <w:i/>
          <w:szCs w:val="24"/>
        </w:rPr>
        <w:t>「你們應該也會有聽說就是民意代表關說，其實這個是我覺得是最有壓力的。因為他是給長官壓力，然後再下來給你壓力，那變成需要顧慮到很多面向，然後去處理。因為首先你，你要幫助他</w:t>
      </w:r>
      <w:r w:rsidR="001651D8" w:rsidRPr="00D96D14">
        <w:rPr>
          <w:b/>
          <w:i/>
          <w:szCs w:val="24"/>
        </w:rPr>
        <w:t>OK</w:t>
      </w:r>
      <w:r w:rsidR="001651D8" w:rsidRPr="00D96D14">
        <w:rPr>
          <w:rFonts w:hAnsiTheme="minorEastAsia"/>
          <w:b/>
          <w:i/>
          <w:szCs w:val="24"/>
        </w:rPr>
        <w:t>，但不要違法嘛。因為違法的話</w:t>
      </w:r>
      <w:proofErr w:type="gramStart"/>
      <w:r w:rsidR="001651D8" w:rsidRPr="00D96D14">
        <w:rPr>
          <w:rFonts w:hAnsiTheme="minorEastAsia"/>
          <w:b/>
          <w:i/>
          <w:szCs w:val="24"/>
        </w:rPr>
        <w:t>變成說是我們</w:t>
      </w:r>
      <w:proofErr w:type="gramEnd"/>
      <w:r w:rsidR="001651D8" w:rsidRPr="00D96D14">
        <w:rPr>
          <w:rFonts w:hAnsiTheme="minorEastAsia"/>
          <w:b/>
          <w:i/>
          <w:szCs w:val="24"/>
        </w:rPr>
        <w:t>自己的事情，所以要對長官有交代，要對民意代表有交代，還要對當事人有交代，這時候你就是夾在很多人中間的時候，我覺得這是比較有壓力的時候。」</w:t>
      </w:r>
    </w:p>
    <w:p w:rsidR="00C71F39" w:rsidRPr="00D96D14" w:rsidRDefault="00C71F39" w:rsidP="00054CF5">
      <w:pPr>
        <w:pStyle w:val="a3"/>
        <w:spacing w:after="240" w:line="276" w:lineRule="auto"/>
        <w:ind w:leftChars="0" w:left="840"/>
        <w:rPr>
          <w:b/>
          <w:i/>
          <w:szCs w:val="24"/>
        </w:rPr>
      </w:pPr>
      <w:r w:rsidRPr="00D96D14">
        <w:rPr>
          <w:rFonts w:hAnsiTheme="minorEastAsia"/>
          <w:szCs w:val="24"/>
        </w:rPr>
        <w:t xml:space="preserve">　　</w:t>
      </w:r>
      <w:r w:rsidR="001651D8" w:rsidRPr="00D96D14">
        <w:rPr>
          <w:rFonts w:hAnsiTheme="minorEastAsia"/>
          <w:szCs w:val="24"/>
        </w:rPr>
        <w:t>三峽男警察</w:t>
      </w:r>
      <w:r w:rsidR="00054CF5" w:rsidRPr="00D96D14">
        <w:rPr>
          <w:rFonts w:hAnsiTheme="minorEastAsia"/>
          <w:szCs w:val="24"/>
        </w:rPr>
        <w:t>則提到，</w:t>
      </w:r>
      <w:r w:rsidR="001651D8" w:rsidRPr="00D96D14">
        <w:rPr>
          <w:rFonts w:hAnsiTheme="minorEastAsia"/>
          <w:b/>
          <w:i/>
          <w:szCs w:val="24"/>
        </w:rPr>
        <w:t>「現在還是會，沒錯。但是就是會還是會跟他們說，像最容易發生</w:t>
      </w:r>
      <w:proofErr w:type="gramStart"/>
      <w:r w:rsidR="001651D8" w:rsidRPr="00D96D14">
        <w:rPr>
          <w:rFonts w:hAnsiTheme="minorEastAsia"/>
          <w:b/>
          <w:i/>
          <w:szCs w:val="24"/>
        </w:rPr>
        <w:t>就是酒駕的</w:t>
      </w:r>
      <w:proofErr w:type="gramEnd"/>
      <w:r w:rsidR="001651D8" w:rsidRPr="00D96D14">
        <w:rPr>
          <w:rFonts w:hAnsiTheme="minorEastAsia"/>
          <w:b/>
          <w:i/>
          <w:szCs w:val="24"/>
        </w:rPr>
        <w:t>。但是就會跟他們說</w:t>
      </w:r>
      <w:proofErr w:type="gramStart"/>
      <w:r w:rsidR="001651D8" w:rsidRPr="00D96D14">
        <w:rPr>
          <w:rFonts w:hAnsiTheme="minorEastAsia"/>
          <w:b/>
          <w:i/>
          <w:szCs w:val="24"/>
        </w:rPr>
        <w:t>ㄟ</w:t>
      </w:r>
      <w:proofErr w:type="gramEnd"/>
      <w:r w:rsidR="001651D8" w:rsidRPr="00D96D14">
        <w:rPr>
          <w:rFonts w:hAnsiTheme="minorEastAsia"/>
          <w:b/>
          <w:i/>
          <w:szCs w:val="24"/>
        </w:rPr>
        <w:t>這個已經酒</w:t>
      </w:r>
      <w:proofErr w:type="gramStart"/>
      <w:r w:rsidR="001651D8" w:rsidRPr="00D96D14">
        <w:rPr>
          <w:rFonts w:hAnsiTheme="minorEastAsia"/>
          <w:b/>
          <w:i/>
          <w:szCs w:val="24"/>
        </w:rPr>
        <w:t>測器吹了</w:t>
      </w:r>
      <w:proofErr w:type="gramEnd"/>
      <w:r w:rsidR="001651D8" w:rsidRPr="00D96D14">
        <w:rPr>
          <w:rFonts w:hAnsiTheme="minorEastAsia"/>
          <w:b/>
          <w:i/>
          <w:szCs w:val="24"/>
        </w:rPr>
        <w:t>，還是</w:t>
      </w:r>
      <w:proofErr w:type="gramStart"/>
      <w:r w:rsidR="001651D8" w:rsidRPr="00D96D14">
        <w:rPr>
          <w:rFonts w:hAnsiTheme="minorEastAsia"/>
          <w:b/>
          <w:i/>
          <w:szCs w:val="24"/>
        </w:rPr>
        <w:t>甚麼的</w:t>
      </w:r>
      <w:proofErr w:type="gramEnd"/>
      <w:r w:rsidR="001651D8" w:rsidRPr="00D96D14">
        <w:rPr>
          <w:rFonts w:hAnsiTheme="minorEastAsia"/>
          <w:b/>
          <w:i/>
          <w:szCs w:val="24"/>
        </w:rPr>
        <w:t>。就會跟他們說到底現在狀況是怎樣這樣。基本上還是會</w:t>
      </w:r>
      <w:proofErr w:type="gramStart"/>
      <w:r w:rsidR="001651D8" w:rsidRPr="00D96D14">
        <w:rPr>
          <w:rFonts w:hAnsiTheme="minorEastAsia"/>
          <w:b/>
          <w:i/>
          <w:szCs w:val="24"/>
        </w:rPr>
        <w:t>說照做啦</w:t>
      </w:r>
      <w:proofErr w:type="gramEnd"/>
      <w:r w:rsidR="001651D8" w:rsidRPr="00D96D14">
        <w:rPr>
          <w:rFonts w:hAnsiTheme="minorEastAsia"/>
          <w:b/>
          <w:i/>
          <w:szCs w:val="24"/>
        </w:rPr>
        <w:t>！啊只是還是說算是給他們，就是表面上，因為他們要選民服務嘛，就是不要讓他們那麼難堪，但事情該做的還是要做。」</w:t>
      </w:r>
    </w:p>
    <w:p w:rsidR="00C71F39" w:rsidRPr="00D96D14" w:rsidRDefault="00C71F39" w:rsidP="00054CF5">
      <w:pPr>
        <w:pStyle w:val="a3"/>
        <w:spacing w:after="240" w:line="276" w:lineRule="auto"/>
        <w:ind w:leftChars="0" w:left="840"/>
      </w:pPr>
      <w:r w:rsidRPr="00D96D14">
        <w:rPr>
          <w:rFonts w:hAnsiTheme="minorEastAsia"/>
          <w:b/>
          <w:sz w:val="22"/>
        </w:rPr>
        <w:t xml:space="preserve">　　</w:t>
      </w:r>
      <w:r w:rsidR="001651D8" w:rsidRPr="00D96D14">
        <w:rPr>
          <w:rFonts w:hAnsiTheme="minorEastAsia"/>
        </w:rPr>
        <w:t>無論是在三峽或內湖，民代關說皆讓警員兩難，民代藉上層給與基層壓力，然而員警又不能違法協助，既要面對長官又要給民代一個交代，夾在中間使員警感受到極大的壓力。</w:t>
      </w:r>
    </w:p>
    <w:p w:rsidR="005A2114" w:rsidRPr="00D96D14" w:rsidRDefault="00C71F39" w:rsidP="00574B11">
      <w:pPr>
        <w:pStyle w:val="a3"/>
        <w:spacing w:line="276" w:lineRule="auto"/>
        <w:ind w:leftChars="0" w:left="840"/>
        <w:rPr>
          <w:rFonts w:cs="Calibri"/>
          <w:kern w:val="0"/>
        </w:rPr>
      </w:pPr>
      <w:r w:rsidRPr="00D96D14">
        <w:rPr>
          <w:rFonts w:hAnsiTheme="minorEastAsia"/>
        </w:rPr>
        <w:t xml:space="preserve">　　人情壓力所造成的壓力來源，與吳學燕在</w:t>
      </w:r>
      <w:r w:rsidRPr="00D96D14">
        <w:t>1994</w:t>
      </w:r>
      <w:r w:rsidRPr="00D96D14">
        <w:rPr>
          <w:rFonts w:hAnsiTheme="minorEastAsia"/>
        </w:rPr>
        <w:t>年發表的</w:t>
      </w:r>
      <w:r w:rsidR="00D90A79" w:rsidRPr="00D96D14">
        <w:rPr>
          <w:rFonts w:hAnsiTheme="minorEastAsia"/>
        </w:rPr>
        <w:t>《警察的壓力與管理》</w:t>
      </w:r>
      <w:r w:rsidRPr="00D96D14">
        <w:rPr>
          <w:rFonts w:hAnsiTheme="minorEastAsia"/>
        </w:rPr>
        <w:t>文中提及警察雖然須要公平正義處理案件，然而卻時常有來自</w:t>
      </w:r>
      <w:r w:rsidRPr="00D96D14">
        <w:rPr>
          <w:rFonts w:hAnsiTheme="minorEastAsia" w:cs="Calibri"/>
          <w:kern w:val="0"/>
        </w:rPr>
        <w:t>四面八方的人情壓力，例如立委、財團等，造成其困擾來源。訪談也</w:t>
      </w:r>
      <w:r w:rsidRPr="00D96D14">
        <w:rPr>
          <w:rFonts w:hAnsiTheme="minorEastAsia" w:cs="Calibri"/>
          <w:kern w:val="0"/>
        </w:rPr>
        <w:lastRenderedPageBreak/>
        <w:t>可歸納出民代的關說常使基層員警處在中間人的位置，民代、長官兩面皆需顧慮，為壓力的來源。</w:t>
      </w:r>
    </w:p>
    <w:p w:rsidR="00C71F39" w:rsidRPr="00D96D14" w:rsidRDefault="00C71F39" w:rsidP="00D90A79">
      <w:pPr>
        <w:pStyle w:val="a3"/>
        <w:numPr>
          <w:ilvl w:val="0"/>
          <w:numId w:val="5"/>
        </w:numPr>
        <w:spacing w:before="240" w:line="276" w:lineRule="auto"/>
        <w:ind w:leftChars="0"/>
      </w:pPr>
      <w:r w:rsidRPr="00D96D14">
        <w:rPr>
          <w:rFonts w:hAnsiTheme="minorEastAsia"/>
        </w:rPr>
        <w:t>人民期待</w:t>
      </w:r>
    </w:p>
    <w:p w:rsidR="00C71F39" w:rsidRPr="00D96D14" w:rsidRDefault="00C71F39" w:rsidP="00054CF5">
      <w:pPr>
        <w:pStyle w:val="a3"/>
        <w:spacing w:after="240" w:line="276" w:lineRule="auto"/>
        <w:ind w:leftChars="0" w:left="840"/>
        <w:rPr>
          <w:sz w:val="22"/>
        </w:rPr>
      </w:pPr>
      <w:r w:rsidRPr="00D96D14">
        <w:rPr>
          <w:rFonts w:hAnsiTheme="minorEastAsia"/>
        </w:rPr>
        <w:t xml:space="preserve">　　</w:t>
      </w:r>
      <w:r w:rsidR="001651D8" w:rsidRPr="00D96D14">
        <w:rPr>
          <w:rFonts w:hAnsiTheme="minorEastAsia"/>
        </w:rPr>
        <w:t>文化面除了關說的人情壓力，人民期待此塊也不會因城鄉而有所差距，並無出現城市對警察的期望較高或較少的情況，然而清一色員警對人民的期待過高有許多不滿與負擔：內湖警提到</w:t>
      </w:r>
      <w:r w:rsidR="001651D8" w:rsidRPr="00D96D14">
        <w:rPr>
          <w:rFonts w:hAnsiTheme="minorEastAsia"/>
          <w:sz w:val="22"/>
        </w:rPr>
        <w:t>「民眾很多人覺得他看電視就覺得警察可以做什麼，但實際上我們能夠做的權限是有落差的」</w:t>
      </w:r>
      <w:r w:rsidR="001651D8" w:rsidRPr="00D96D14">
        <w:rPr>
          <w:rFonts w:hAnsiTheme="minorEastAsia"/>
        </w:rPr>
        <w:t>，這與三峽警的敘述類似</w:t>
      </w:r>
      <w:r w:rsidR="001651D8" w:rsidRPr="00D96D14">
        <w:rPr>
          <w:rFonts w:hAnsiTheme="minorEastAsia"/>
          <w:sz w:val="22"/>
        </w:rPr>
        <w:t>「我們基本上也稱不上人民的保母，僅僅能保護好人罷了，下班後還是無法脫離警察的身分，若是事件發生於下班時間，記者與民眾皆會對警察此身份大題小作。」</w:t>
      </w:r>
    </w:p>
    <w:p w:rsidR="001651D8" w:rsidRPr="00D96D14" w:rsidRDefault="00E56D91" w:rsidP="00FF50F9">
      <w:pPr>
        <w:pStyle w:val="a3"/>
        <w:spacing w:line="276" w:lineRule="auto"/>
        <w:ind w:leftChars="0" w:left="840"/>
      </w:pPr>
      <w:r w:rsidRPr="00D96D14">
        <w:rPr>
          <w:rFonts w:hAnsiTheme="minorEastAsia"/>
          <w:sz w:val="22"/>
        </w:rPr>
        <w:t xml:space="preserve">　　</w:t>
      </w:r>
      <w:r w:rsidR="001651D8" w:rsidRPr="00D96D14">
        <w:rPr>
          <w:rFonts w:hAnsiTheme="minorEastAsia"/>
        </w:rPr>
        <w:t>大部分的基層員警對於最有壓力的來源都是來自於民眾的期望，舉凡交通、偷</w:t>
      </w:r>
      <w:proofErr w:type="gramStart"/>
      <w:r w:rsidR="001651D8" w:rsidRPr="00D96D14">
        <w:rPr>
          <w:rFonts w:hAnsiTheme="minorEastAsia"/>
        </w:rPr>
        <w:t>拐搶騙、酒駕</w:t>
      </w:r>
      <w:proofErr w:type="gramEnd"/>
      <w:r w:rsidR="001651D8" w:rsidRPr="00D96D14">
        <w:rPr>
          <w:rFonts w:hAnsiTheme="minorEastAsia"/>
        </w:rPr>
        <w:t>、查戶口、學運安全、甚至連鄰居的狗在叫都要找警察，生老病死一手包辦，</w:t>
      </w:r>
      <w:proofErr w:type="gramStart"/>
      <w:r w:rsidR="001651D8" w:rsidRPr="00D96D14">
        <w:rPr>
          <w:rFonts w:hAnsiTheme="minorEastAsia"/>
        </w:rPr>
        <w:t>竟然連食安</w:t>
      </w:r>
      <w:proofErr w:type="gramEnd"/>
      <w:r w:rsidR="001651D8" w:rsidRPr="00D96D14">
        <w:rPr>
          <w:rFonts w:hAnsiTheme="minorEastAsia"/>
        </w:rPr>
        <w:t>也要警察，</w:t>
      </w:r>
      <w:proofErr w:type="gramStart"/>
      <w:r w:rsidR="001651D8" w:rsidRPr="00D96D14">
        <w:rPr>
          <w:rFonts w:hAnsiTheme="minorEastAsia"/>
        </w:rPr>
        <w:t>說是</w:t>
      </w:r>
      <w:proofErr w:type="gramEnd"/>
      <w:r w:rsidR="001651D8" w:rsidRPr="00D96D14">
        <w:rPr>
          <w:rFonts w:hAnsiTheme="minorEastAsia"/>
        </w:rPr>
        <w:t>「人民的保母」實在不為過，這些負面的事情皆為警察職責，就因為是人民的保母，民眾都認為警察應該什麼都要會，什麼資料應該都調的到，但事實不然，他們的權限有限僅能依法行政，盡自己所能的去破案，像三峽有個警察因為努力犯案，卻被民眾潑冷水，因此澆熄了當警察的熱情，所以把自己調適成工作與生活分離，不要混為一談。此類想法與</w:t>
      </w:r>
      <w:r w:rsidR="001651D8" w:rsidRPr="00D96D14">
        <w:rPr>
          <w:rFonts w:hAnsiTheme="minorEastAsia"/>
          <w:kern w:val="0"/>
          <w:szCs w:val="24"/>
        </w:rPr>
        <w:t>《台灣地區警察人員的工作壓力》</w:t>
      </w:r>
      <w:r w:rsidR="001651D8" w:rsidRPr="00D96D14">
        <w:rPr>
          <w:kern w:val="0"/>
          <w:szCs w:val="24"/>
        </w:rPr>
        <w:t>(</w:t>
      </w:r>
      <w:r w:rsidR="001651D8" w:rsidRPr="00D96D14">
        <w:rPr>
          <w:rFonts w:hAnsiTheme="minorEastAsia"/>
          <w:kern w:val="0"/>
          <w:szCs w:val="24"/>
        </w:rPr>
        <w:t>翁萃芳，</w:t>
      </w:r>
      <w:r w:rsidR="001651D8" w:rsidRPr="00D96D14">
        <w:rPr>
          <w:kern w:val="0"/>
          <w:szCs w:val="24"/>
        </w:rPr>
        <w:t>2002)</w:t>
      </w:r>
      <w:proofErr w:type="gramStart"/>
      <w:r w:rsidR="001651D8" w:rsidRPr="00D96D14">
        <w:rPr>
          <w:rFonts w:hAnsiTheme="minorEastAsia"/>
        </w:rPr>
        <w:t>一</w:t>
      </w:r>
      <w:proofErr w:type="gramEnd"/>
      <w:r w:rsidR="001651D8" w:rsidRPr="00D96D14">
        <w:rPr>
          <w:rFonts w:hAnsiTheme="minorEastAsia"/>
        </w:rPr>
        <w:t>文中的「犬儒心態」類似，卻還未達到</w:t>
      </w:r>
      <w:proofErr w:type="gramStart"/>
      <w:r w:rsidR="001651D8" w:rsidRPr="00D96D14">
        <w:rPr>
          <w:rFonts w:hAnsiTheme="minorEastAsia"/>
        </w:rPr>
        <w:t>涂</w:t>
      </w:r>
      <w:proofErr w:type="gramEnd"/>
      <w:r w:rsidR="001651D8" w:rsidRPr="00D96D14">
        <w:rPr>
          <w:rFonts w:hAnsiTheme="minorEastAsia"/>
        </w:rPr>
        <w:t>爾幹所描述的「迷亂」的酗酒、賭博、吸菸等性格偏差行為，僅在疏離階段徘徊，將工作與生活分離，避免將過多的負面情緒帶入生活，難以釋放壓力。</w:t>
      </w:r>
    </w:p>
    <w:p w:rsidR="001651D8" w:rsidRPr="00D96D14" w:rsidRDefault="001651D8" w:rsidP="00FF50F9">
      <w:pPr>
        <w:spacing w:line="276" w:lineRule="auto"/>
      </w:pPr>
    </w:p>
    <w:p w:rsidR="005A2114" w:rsidRPr="00D96D14" w:rsidRDefault="00B63F66" w:rsidP="00FF50F9">
      <w:pPr>
        <w:spacing w:line="276" w:lineRule="auto"/>
      </w:pPr>
      <w:r w:rsidRPr="00D96D14">
        <w:rPr>
          <w:rFonts w:hAnsiTheme="minorEastAsia"/>
        </w:rPr>
        <w:t>我們再用表格來簡單敘述相同處：</w:t>
      </w:r>
    </w:p>
    <w:p w:rsidR="00B63F66" w:rsidRPr="00D96D14" w:rsidRDefault="00B63F66" w:rsidP="00FF50F9">
      <w:pPr>
        <w:spacing w:line="276" w:lineRule="auto"/>
      </w:pPr>
      <w:r w:rsidRPr="00D96D14">
        <w:rPr>
          <w:noProof/>
        </w:rPr>
        <w:drawing>
          <wp:inline distT="0" distB="0" distL="0" distR="0">
            <wp:extent cx="5095875" cy="1666875"/>
            <wp:effectExtent l="19050" t="19050" r="28575" b="28575"/>
            <wp:docPr id="8"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095875" cy="1666875"/>
                    </a:xfrm>
                    <a:prstGeom prst="rect">
                      <a:avLst/>
                    </a:prstGeom>
                    <a:noFill/>
                    <a:ln w="19050">
                      <a:solidFill>
                        <a:schemeClr val="tx1"/>
                      </a:solidFill>
                      <a:miter lim="800000"/>
                      <a:headEnd/>
                      <a:tailEnd/>
                    </a:ln>
                  </pic:spPr>
                </pic:pic>
              </a:graphicData>
            </a:graphic>
          </wp:inline>
        </w:drawing>
      </w:r>
    </w:p>
    <w:p w:rsidR="005A2114" w:rsidRPr="00D96D14" w:rsidRDefault="005A2114" w:rsidP="00FF50F9">
      <w:pPr>
        <w:spacing w:line="276" w:lineRule="auto"/>
      </w:pPr>
    </w:p>
    <w:p w:rsidR="00054CF5" w:rsidRPr="00D96D14" w:rsidRDefault="00054CF5" w:rsidP="00054CF5">
      <w:pPr>
        <w:spacing w:line="276" w:lineRule="auto"/>
        <w:rPr>
          <w:b/>
          <w:szCs w:val="24"/>
        </w:rPr>
      </w:pPr>
      <w:r w:rsidRPr="00D96D14">
        <w:rPr>
          <w:rFonts w:hAnsiTheme="minorEastAsia"/>
          <w:b/>
          <w:szCs w:val="24"/>
        </w:rPr>
        <w:lastRenderedPageBreak/>
        <w:t>總結來說：</w:t>
      </w:r>
    </w:p>
    <w:p w:rsidR="00054CF5" w:rsidRPr="00D96D14" w:rsidRDefault="00054CF5" w:rsidP="00054CF5">
      <w:pPr>
        <w:spacing w:after="240" w:line="276" w:lineRule="auto"/>
        <w:rPr>
          <w:szCs w:val="24"/>
        </w:rPr>
      </w:pPr>
      <w:r w:rsidRPr="00D96D14">
        <w:rPr>
          <w:rFonts w:hAnsiTheme="minorEastAsia"/>
          <w:b/>
          <w:szCs w:val="24"/>
        </w:rPr>
        <w:t xml:space="preserve">　　</w:t>
      </w:r>
      <w:r w:rsidRPr="00D96D14">
        <w:rPr>
          <w:rFonts w:hAnsiTheme="minorEastAsia"/>
          <w:szCs w:val="24"/>
        </w:rPr>
        <w:t>在城鄉差異方面，針對訪談與既有文獻回顧，主要差別是在組織文化、地方文化與勤務量三大方面，都市的組織文化比較制式，鄉村則必須時常身兼多職，相對模糊；鄉村居民彼此互動較多，也因此較有人情壓力問題，而</w:t>
      </w:r>
      <w:proofErr w:type="gramStart"/>
      <w:r w:rsidRPr="00D96D14">
        <w:rPr>
          <w:rFonts w:hAnsiTheme="minorEastAsia"/>
          <w:szCs w:val="24"/>
        </w:rPr>
        <w:t>都市則否</w:t>
      </w:r>
      <w:proofErr w:type="gramEnd"/>
      <w:r w:rsidRPr="00D96D14">
        <w:rPr>
          <w:rFonts w:hAnsiTheme="minorEastAsia"/>
          <w:szCs w:val="24"/>
        </w:rPr>
        <w:t>；至於勤務量的部分，很明顯都市勤務本身較多，但鄉村卻也礙於人力匱乏而受勤務之苦，不論何者都可以看出警察在城鄉方面有著不同的壓力來源與原因。</w:t>
      </w:r>
    </w:p>
    <w:p w:rsidR="00054CF5" w:rsidRPr="00D96D14" w:rsidRDefault="00E56D91" w:rsidP="00054CF5">
      <w:pPr>
        <w:spacing w:line="276" w:lineRule="auto"/>
      </w:pPr>
      <w:r w:rsidRPr="00D96D14">
        <w:rPr>
          <w:rFonts w:hAnsiTheme="minorEastAsia"/>
          <w:b/>
        </w:rPr>
        <w:t xml:space="preserve">　　</w:t>
      </w:r>
      <w:r w:rsidR="00054CF5" w:rsidRPr="00D96D14">
        <w:rPr>
          <w:rFonts w:hAnsiTheme="minorEastAsia"/>
        </w:rPr>
        <w:t>在相同之處，組員們得出許多為普遍警察壓力的來源並無城鄉之異，這些來源可能更是警察體系極需改善的癥結點，藉由深度訪談，並套用理論與現有文獻，更可證實內容的可信度，在與假設不同的情況下，有著意外的新發現。</w:t>
      </w:r>
    </w:p>
    <w:p w:rsidR="002A798A" w:rsidRPr="00D96D14" w:rsidRDefault="00E56D91" w:rsidP="00F26FC1">
      <w:pPr>
        <w:spacing w:before="240" w:line="276" w:lineRule="auto"/>
      </w:pPr>
      <w:r w:rsidRPr="00D96D14">
        <w:t xml:space="preserve">　　</w:t>
      </w:r>
      <w:r w:rsidR="00F26FC1" w:rsidRPr="00D96D14">
        <w:t>根據以上研究發現的層面，製作了一張細項介紹表：</w:t>
      </w:r>
    </w:p>
    <w:p w:rsidR="00054CF5" w:rsidRPr="00D96D14" w:rsidRDefault="00E56D91" w:rsidP="00F26FC1">
      <w:pPr>
        <w:spacing w:before="240" w:line="276" w:lineRule="auto"/>
      </w:pPr>
      <w:r w:rsidRPr="00D96D14">
        <w:rPr>
          <w:noProof/>
        </w:rPr>
        <w:drawing>
          <wp:inline distT="0" distB="0" distL="0" distR="0">
            <wp:extent cx="4939699" cy="3267075"/>
            <wp:effectExtent l="57150" t="38100" r="32351" b="28575"/>
            <wp:docPr id="6"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949768" cy="3273735"/>
                    </a:xfrm>
                    <a:prstGeom prst="rect">
                      <a:avLst/>
                    </a:prstGeom>
                    <a:noFill/>
                    <a:ln w="28575">
                      <a:solidFill>
                        <a:schemeClr val="tx1"/>
                      </a:solidFill>
                      <a:miter lim="800000"/>
                      <a:headEnd/>
                      <a:tailEnd/>
                    </a:ln>
                  </pic:spPr>
                </pic:pic>
              </a:graphicData>
            </a:graphic>
          </wp:inline>
        </w:drawing>
      </w:r>
    </w:p>
    <w:p w:rsidR="00E56D91" w:rsidRPr="00D96D14" w:rsidRDefault="00E56D91" w:rsidP="00FF50F9">
      <w:pPr>
        <w:spacing w:line="276" w:lineRule="auto"/>
      </w:pPr>
    </w:p>
    <w:p w:rsidR="002E2709" w:rsidRPr="00D96D14" w:rsidRDefault="00917834" w:rsidP="00B63F66">
      <w:pPr>
        <w:spacing w:after="240" w:line="276" w:lineRule="auto"/>
        <w:rPr>
          <w:rFonts w:cs="Times New Roman"/>
          <w:b/>
        </w:rPr>
      </w:pPr>
      <w:r w:rsidRPr="00D96D14">
        <w:rPr>
          <w:rFonts w:hAnsiTheme="minorEastAsia" w:cs="Times New Roman"/>
          <w:b/>
        </w:rPr>
        <w:t>五、</w:t>
      </w:r>
      <w:r w:rsidR="002E2709" w:rsidRPr="00D96D14">
        <w:rPr>
          <w:rFonts w:hAnsiTheme="minorEastAsia" w:cs="Times New Roman"/>
          <w:b/>
        </w:rPr>
        <w:t>研究貢獻、研究限制與未來研究方向</w:t>
      </w:r>
    </w:p>
    <w:p w:rsidR="002A798A" w:rsidRPr="00D96D14" w:rsidRDefault="00B63F66" w:rsidP="00B63F66">
      <w:pPr>
        <w:spacing w:line="276" w:lineRule="auto"/>
        <w:rPr>
          <w:rFonts w:cs="Helvetica"/>
          <w:szCs w:val="20"/>
          <w:shd w:val="clear" w:color="auto" w:fill="FEFEFE"/>
        </w:rPr>
      </w:pPr>
      <w:r w:rsidRPr="00D96D14">
        <w:rPr>
          <w:rFonts w:hAnsi="Helvetica" w:cs="Helvetica"/>
          <w:szCs w:val="20"/>
          <w:shd w:val="clear" w:color="auto" w:fill="FEFEFE"/>
        </w:rPr>
        <w:t xml:space="preserve">　　探討完壓力的來源，轉向提及警察是由哪些管道抒發壓力的，每</w:t>
      </w:r>
      <w:proofErr w:type="gramStart"/>
      <w:r w:rsidRPr="00D96D14">
        <w:rPr>
          <w:rFonts w:hAnsi="Helvetica" w:cs="Helvetica"/>
          <w:szCs w:val="20"/>
          <w:shd w:val="clear" w:color="auto" w:fill="FEFEFE"/>
        </w:rPr>
        <w:t>個</w:t>
      </w:r>
      <w:proofErr w:type="gramEnd"/>
      <w:r w:rsidRPr="00D96D14">
        <w:rPr>
          <w:rFonts w:hAnsi="Helvetica" w:cs="Helvetica"/>
          <w:szCs w:val="20"/>
          <w:shd w:val="clear" w:color="auto" w:fill="FEFEFE"/>
        </w:rPr>
        <w:t>警察的主要</w:t>
      </w:r>
      <w:proofErr w:type="gramStart"/>
      <w:r w:rsidRPr="00D96D14">
        <w:rPr>
          <w:rFonts w:hAnsi="Helvetica" w:cs="Helvetica"/>
          <w:szCs w:val="20"/>
          <w:shd w:val="clear" w:color="auto" w:fill="FEFEFE"/>
        </w:rPr>
        <w:t>紓</w:t>
      </w:r>
      <w:proofErr w:type="gramEnd"/>
      <w:r w:rsidRPr="00D96D14">
        <w:rPr>
          <w:rFonts w:hAnsi="Helvetica" w:cs="Helvetica"/>
          <w:szCs w:val="20"/>
          <w:shd w:val="clear" w:color="auto" w:fill="FEFEFE"/>
        </w:rPr>
        <w:t>壓方式較偏個人層面的打電動、運動、看漫畫；而在共同的</w:t>
      </w:r>
      <w:proofErr w:type="gramStart"/>
      <w:r w:rsidRPr="00D96D14">
        <w:rPr>
          <w:rFonts w:hAnsi="Helvetica" w:cs="Helvetica"/>
          <w:szCs w:val="20"/>
          <w:shd w:val="clear" w:color="auto" w:fill="FEFEFE"/>
        </w:rPr>
        <w:t>紓</w:t>
      </w:r>
      <w:proofErr w:type="gramEnd"/>
      <w:r w:rsidRPr="00D96D14">
        <w:rPr>
          <w:rFonts w:hAnsi="Helvetica" w:cs="Helvetica"/>
          <w:szCs w:val="20"/>
          <w:shd w:val="clear" w:color="auto" w:fill="FEFEFE"/>
        </w:rPr>
        <w:t>壓管道方面，是屬組織面的靠北警察</w:t>
      </w:r>
      <w:proofErr w:type="gramStart"/>
      <w:r w:rsidRPr="00D96D14">
        <w:rPr>
          <w:rFonts w:hAnsi="Helvetica" w:cs="Helvetica"/>
          <w:szCs w:val="20"/>
          <w:shd w:val="clear" w:color="auto" w:fill="FEFEFE"/>
        </w:rPr>
        <w:t>社群專版</w:t>
      </w:r>
      <w:proofErr w:type="gramEnd"/>
      <w:r w:rsidRPr="00D96D14">
        <w:rPr>
          <w:rFonts w:hAnsi="Helvetica" w:cs="Helvetica"/>
          <w:szCs w:val="20"/>
          <w:shd w:val="clear" w:color="auto" w:fill="FEFEFE"/>
        </w:rPr>
        <w:t>，藉由發表對警察制度或工作的不滿來紓解壓力，或當看到有其他</w:t>
      </w:r>
      <w:proofErr w:type="gramStart"/>
      <w:r w:rsidRPr="00D96D14">
        <w:rPr>
          <w:rFonts w:hAnsi="Helvetica" w:cs="Helvetica"/>
          <w:szCs w:val="20"/>
          <w:shd w:val="clear" w:color="auto" w:fill="FEFEFE"/>
        </w:rPr>
        <w:t>警察育到與</w:t>
      </w:r>
      <w:proofErr w:type="gramEnd"/>
      <w:r w:rsidRPr="00D96D14">
        <w:rPr>
          <w:rFonts w:hAnsi="Helvetica" w:cs="Helvetica"/>
          <w:szCs w:val="20"/>
          <w:shd w:val="clear" w:color="auto" w:fill="FEFEFE"/>
        </w:rPr>
        <w:t>自己相同的遭遇而有安撫作用，算是為普遍警察共同的</w:t>
      </w:r>
      <w:proofErr w:type="gramStart"/>
      <w:r w:rsidRPr="00D96D14">
        <w:rPr>
          <w:rFonts w:hAnsi="Helvetica" w:cs="Helvetica"/>
          <w:szCs w:val="20"/>
          <w:shd w:val="clear" w:color="auto" w:fill="FEFEFE"/>
        </w:rPr>
        <w:t>紓</w:t>
      </w:r>
      <w:proofErr w:type="gramEnd"/>
      <w:r w:rsidRPr="00D96D14">
        <w:rPr>
          <w:rFonts w:hAnsi="Helvetica" w:cs="Helvetica"/>
          <w:szCs w:val="20"/>
          <w:shd w:val="clear" w:color="auto" w:fill="FEFEFE"/>
        </w:rPr>
        <w:t>壓管道，在</w:t>
      </w:r>
      <w:proofErr w:type="gramStart"/>
      <w:r w:rsidRPr="00D96D14">
        <w:rPr>
          <w:rFonts w:hAnsi="Helvetica" w:cs="Helvetica"/>
          <w:szCs w:val="20"/>
          <w:shd w:val="clear" w:color="auto" w:fill="FEFEFE"/>
        </w:rPr>
        <w:t>紓</w:t>
      </w:r>
      <w:proofErr w:type="gramEnd"/>
      <w:r w:rsidRPr="00D96D14">
        <w:rPr>
          <w:rFonts w:hAnsi="Helvetica" w:cs="Helvetica"/>
          <w:szCs w:val="20"/>
          <w:shd w:val="clear" w:color="auto" w:fill="FEFEFE"/>
        </w:rPr>
        <w:t>壓管道此塊並無兩地的差異。</w:t>
      </w:r>
    </w:p>
    <w:p w:rsidR="002A798A" w:rsidRPr="00D96D14" w:rsidRDefault="002A798A" w:rsidP="00B63F66">
      <w:pPr>
        <w:spacing w:line="276" w:lineRule="auto"/>
        <w:rPr>
          <w:rFonts w:cs="Helvetica"/>
          <w:szCs w:val="20"/>
          <w:shd w:val="clear" w:color="auto" w:fill="FEFEFE"/>
        </w:rPr>
      </w:pPr>
    </w:p>
    <w:p w:rsidR="00177D0B" w:rsidRPr="00D96D14" w:rsidRDefault="00177D0B" w:rsidP="00BC34E2">
      <w:pPr>
        <w:spacing w:after="240" w:line="276" w:lineRule="auto"/>
        <w:rPr>
          <w:rFonts w:cs="Times New Roman"/>
          <w:b/>
        </w:rPr>
      </w:pPr>
      <w:r w:rsidRPr="00D96D14">
        <w:rPr>
          <w:rFonts w:hAnsiTheme="minorEastAsia" w:cs="Times New Roman"/>
          <w:b/>
        </w:rPr>
        <w:lastRenderedPageBreak/>
        <w:t>研究貢獻：</w:t>
      </w:r>
    </w:p>
    <w:p w:rsidR="00EC30E4" w:rsidRPr="00D96D14" w:rsidRDefault="00177D0B" w:rsidP="00BC34E2">
      <w:pPr>
        <w:spacing w:after="240" w:line="276" w:lineRule="auto"/>
        <w:rPr>
          <w:rFonts w:cs="Times New Roman"/>
        </w:rPr>
      </w:pPr>
      <w:r w:rsidRPr="00D96D14">
        <w:rPr>
          <w:rFonts w:hAnsiTheme="minorEastAsia" w:cs="Times New Roman"/>
        </w:rPr>
        <w:t xml:space="preserve">　　</w:t>
      </w:r>
      <w:r w:rsidR="000015F9" w:rsidRPr="00D96D14">
        <w:rPr>
          <w:rFonts w:hAnsiTheme="minorEastAsia" w:cs="Times New Roman"/>
        </w:rPr>
        <w:t>在傳統文獻當中，提到關於警察心理壓力的城鄉差異比較，是極為少數的。因此</w:t>
      </w:r>
      <w:proofErr w:type="gramStart"/>
      <w:r w:rsidR="000015F9" w:rsidRPr="00D96D14">
        <w:rPr>
          <w:rFonts w:hAnsiTheme="minorEastAsia" w:cs="Times New Roman"/>
        </w:rPr>
        <w:t>此</w:t>
      </w:r>
      <w:proofErr w:type="gramEnd"/>
      <w:r w:rsidR="000015F9" w:rsidRPr="00D96D14">
        <w:rPr>
          <w:rFonts w:hAnsiTheme="minorEastAsia" w:cs="Times New Roman"/>
        </w:rPr>
        <w:t>研究補充了文獻不足的缺空。</w:t>
      </w:r>
      <w:r w:rsidR="00EC30E4" w:rsidRPr="00D96D14">
        <w:rPr>
          <w:rFonts w:hAnsiTheme="minorEastAsia" w:cs="Times New Roman"/>
        </w:rPr>
        <w:t>理論方面，此研究結果再次證明了文獻中所提到警察的犬儒心態，警察心理壓力多半來自民眾對警察的期待，</w:t>
      </w:r>
      <w:r w:rsidR="00487D87" w:rsidRPr="00D96D14">
        <w:rPr>
          <w:rFonts w:hAnsiTheme="minorEastAsia" w:cs="Times New Roman"/>
        </w:rPr>
        <w:t>認為警察不論人們的生活大小負面的事情都要負責，什</w:t>
      </w:r>
      <w:r w:rsidR="0042615E" w:rsidRPr="00D96D14">
        <w:rPr>
          <w:rFonts w:hAnsiTheme="minorEastAsia" w:cs="Times New Roman"/>
        </w:rPr>
        <w:t>麼應該都要會、</w:t>
      </w:r>
      <w:r w:rsidR="00487D87" w:rsidRPr="00D96D14">
        <w:rPr>
          <w:rFonts w:hAnsiTheme="minorEastAsia" w:cs="Times New Roman"/>
        </w:rPr>
        <w:t>都要知道</w:t>
      </w:r>
      <w:r w:rsidR="0042615E" w:rsidRPr="00D96D14">
        <w:rPr>
          <w:rFonts w:hAnsiTheme="minorEastAsia" w:cs="Times New Roman"/>
        </w:rPr>
        <w:t>、</w:t>
      </w:r>
      <w:r w:rsidR="00487D87" w:rsidRPr="00D96D14">
        <w:rPr>
          <w:rFonts w:hAnsiTheme="minorEastAsia" w:cs="Times New Roman"/>
        </w:rPr>
        <w:t>都要有能力處理。一旦他們的警察熱忱被民眾澆熄，「工作就是工作」的想法、「犬儒心態」，</w:t>
      </w:r>
      <w:r w:rsidR="0042615E" w:rsidRPr="00D96D14">
        <w:rPr>
          <w:rFonts w:hAnsiTheme="minorEastAsia" w:cs="Times New Roman"/>
        </w:rPr>
        <w:t>將</w:t>
      </w:r>
      <w:r w:rsidR="00487D87" w:rsidRPr="00D96D14">
        <w:rPr>
          <w:rFonts w:hAnsiTheme="minorEastAsia" w:cs="Times New Roman"/>
        </w:rPr>
        <w:t>隨之而生。</w:t>
      </w:r>
    </w:p>
    <w:p w:rsidR="005D590C" w:rsidRPr="00D96D14" w:rsidRDefault="00EC30E4" w:rsidP="00917834">
      <w:pPr>
        <w:spacing w:after="240" w:line="276" w:lineRule="auto"/>
        <w:rPr>
          <w:rFonts w:cs="Times New Roman"/>
        </w:rPr>
      </w:pPr>
      <w:r w:rsidRPr="00D96D14">
        <w:rPr>
          <w:rFonts w:hAnsiTheme="minorEastAsia" w:cs="Times New Roman"/>
        </w:rPr>
        <w:t xml:space="preserve">　　</w:t>
      </w:r>
      <w:r w:rsidR="000015F9" w:rsidRPr="00D96D14">
        <w:rPr>
          <w:rFonts w:hAnsiTheme="minorEastAsia" w:cs="Times New Roman"/>
        </w:rPr>
        <w:t>在警察壓力城鄉差異的部分，研究發現壓力來源分成三個層面，分別為制度層面、文化層面、工作環境層面。而制度方面在相異的部分細項為業務量的不同；文化方面則分成兩部分，一個為民眾檢舉，一個是人情壓力；而工作環境</w:t>
      </w:r>
      <w:r w:rsidR="005D590C" w:rsidRPr="00D96D14">
        <w:rPr>
          <w:rFonts w:hAnsiTheme="minorEastAsia" w:cs="Times New Roman"/>
        </w:rPr>
        <w:t>例如上層的壓力以及</w:t>
      </w:r>
      <w:proofErr w:type="gramStart"/>
      <w:r w:rsidR="005D590C" w:rsidRPr="00D96D14">
        <w:rPr>
          <w:rFonts w:hAnsiTheme="minorEastAsia" w:cs="Times New Roman"/>
        </w:rPr>
        <w:t>同事間的關係</w:t>
      </w:r>
      <w:proofErr w:type="gramEnd"/>
      <w:r w:rsidR="00E816EA" w:rsidRPr="00D96D14">
        <w:rPr>
          <w:rFonts w:hAnsiTheme="minorEastAsia" w:cs="Times New Roman"/>
        </w:rPr>
        <w:t>，在城鄉差異部分來說，</w:t>
      </w:r>
      <w:r w:rsidR="00037DBB" w:rsidRPr="00D96D14">
        <w:rPr>
          <w:rFonts w:hAnsiTheme="minorEastAsia" w:cs="Times New Roman"/>
        </w:rPr>
        <w:t>相異之處不大。至於相同的部分，制度面分成排班、升遷及福利制度方面；文化面分成關說的人情壓力及人民期待。</w:t>
      </w:r>
    </w:p>
    <w:p w:rsidR="009E2AD5" w:rsidRPr="00D96D14" w:rsidRDefault="009E2AD5" w:rsidP="00917834">
      <w:pPr>
        <w:spacing w:after="240" w:line="276" w:lineRule="auto"/>
        <w:rPr>
          <w:rFonts w:cs="Times New Roman"/>
        </w:rPr>
      </w:pPr>
      <w:r w:rsidRPr="00D96D14">
        <w:rPr>
          <w:rFonts w:hAnsiTheme="minorEastAsia" w:cs="Times New Roman"/>
        </w:rPr>
        <w:t xml:space="preserve">　　組員們本以為一開始所設想的研究架構皆會產生城鄉差異，但研究發現其實不然，文化方面，人民對於警察的期待並不會有城鄉差異，因為警察這個職業是對所有不管是都市還是鄉下的民眾，他們對於警察必定都有一定程度的期待；制度方面，</w:t>
      </w:r>
      <w:r w:rsidR="00AA51D8" w:rsidRPr="00D96D14">
        <w:rPr>
          <w:rFonts w:hAnsiTheme="minorEastAsia" w:cs="Times New Roman"/>
        </w:rPr>
        <w:t>排班制度是在</w:t>
      </w:r>
      <w:r w:rsidR="006F5970" w:rsidRPr="00D96D14">
        <w:rPr>
          <w:rFonts w:hAnsiTheme="minorEastAsia" w:cs="Times New Roman"/>
        </w:rPr>
        <w:t>更</w:t>
      </w:r>
      <w:proofErr w:type="gramStart"/>
      <w:r w:rsidR="006F5970" w:rsidRPr="00D96D14">
        <w:rPr>
          <w:rFonts w:hAnsiTheme="minorEastAsia" w:cs="Times New Roman"/>
        </w:rPr>
        <w:t>南部、</w:t>
      </w:r>
      <w:proofErr w:type="gramEnd"/>
      <w:r w:rsidR="006F5970" w:rsidRPr="00D96D14">
        <w:rPr>
          <w:rFonts w:hAnsiTheme="minorEastAsia" w:cs="Times New Roman"/>
        </w:rPr>
        <w:t>更鄉下的地方才會有較零碎的排班制度；升遷和福利基本上因為都存在於警察制度底下，因此沒有很大的差異。</w:t>
      </w:r>
    </w:p>
    <w:p w:rsidR="00AA51D8" w:rsidRPr="00D96D14" w:rsidRDefault="00EC30E4" w:rsidP="00917834">
      <w:pPr>
        <w:spacing w:after="240" w:line="276" w:lineRule="auto"/>
        <w:rPr>
          <w:rFonts w:cs="Times New Roman"/>
        </w:rPr>
      </w:pPr>
      <w:r w:rsidRPr="00D96D14">
        <w:rPr>
          <w:rFonts w:hAnsiTheme="minorEastAsia" w:cs="Times New Roman"/>
        </w:rPr>
        <w:t xml:space="preserve">　　</w:t>
      </w:r>
      <w:r w:rsidR="006F5970" w:rsidRPr="00D96D14">
        <w:rPr>
          <w:rFonts w:hAnsiTheme="minorEastAsia" w:cs="Times New Roman"/>
        </w:rPr>
        <w:t>而壓力來源</w:t>
      </w:r>
      <w:r w:rsidRPr="00D96D14">
        <w:rPr>
          <w:rFonts w:hAnsiTheme="minorEastAsia" w:cs="Times New Roman"/>
        </w:rPr>
        <w:t>較大的</w:t>
      </w:r>
      <w:r w:rsidR="006F5970" w:rsidRPr="00D96D14">
        <w:rPr>
          <w:rFonts w:hAnsiTheme="minorEastAsia" w:cs="Times New Roman"/>
        </w:rPr>
        <w:t>城鄉</w:t>
      </w:r>
      <w:r w:rsidRPr="00D96D14">
        <w:rPr>
          <w:rFonts w:hAnsiTheme="minorEastAsia" w:cs="Times New Roman"/>
        </w:rPr>
        <w:t>差異是都市警察在執勤時，較為依法行政，誰負責哪</w:t>
      </w:r>
      <w:proofErr w:type="gramStart"/>
      <w:r w:rsidRPr="00D96D14">
        <w:rPr>
          <w:rFonts w:hAnsiTheme="minorEastAsia" w:cs="Times New Roman"/>
        </w:rPr>
        <w:t>個</w:t>
      </w:r>
      <w:proofErr w:type="gramEnd"/>
      <w:r w:rsidRPr="00D96D14">
        <w:rPr>
          <w:rFonts w:hAnsiTheme="minorEastAsia" w:cs="Times New Roman"/>
        </w:rPr>
        <w:t>區塊就是他負責，界線畫的較為</w:t>
      </w:r>
      <w:proofErr w:type="gramStart"/>
      <w:r w:rsidRPr="00D96D14">
        <w:rPr>
          <w:rFonts w:hAnsiTheme="minorEastAsia" w:cs="Times New Roman"/>
        </w:rPr>
        <w:t>清楚，</w:t>
      </w:r>
      <w:proofErr w:type="gramEnd"/>
      <w:r w:rsidRPr="00D96D14">
        <w:rPr>
          <w:rFonts w:hAnsiTheme="minorEastAsia" w:cs="Times New Roman"/>
        </w:rPr>
        <w:t>而鄉下地區劃分的較沒那麼明確。</w:t>
      </w:r>
      <w:proofErr w:type="gramStart"/>
      <w:r w:rsidR="00AA51D8" w:rsidRPr="00D96D14">
        <w:rPr>
          <w:rFonts w:hAnsiTheme="minorEastAsia" w:cs="Times New Roman"/>
        </w:rPr>
        <w:t>再者，</w:t>
      </w:r>
      <w:proofErr w:type="gramEnd"/>
      <w:r w:rsidR="00AA51D8" w:rsidRPr="00D96D14">
        <w:rPr>
          <w:rFonts w:hAnsiTheme="minorEastAsia" w:cs="Times New Roman"/>
        </w:rPr>
        <w:t>制度面的業務量也確實存在顯著的城鄉差距，</w:t>
      </w:r>
      <w:r w:rsidR="0008755B" w:rsidRPr="00D96D14">
        <w:rPr>
          <w:rFonts w:hAnsiTheme="minorEastAsia" w:cs="Times New Roman"/>
        </w:rPr>
        <w:t>鄉下的人守一次派駐的人力較少，因此若有案件發生，人手顯然不足，加上案件的發生次數其實也不是很多，有員警表示，鄉下的電話</w:t>
      </w:r>
      <w:proofErr w:type="gramStart"/>
      <w:r w:rsidR="0008755B" w:rsidRPr="00D96D14">
        <w:rPr>
          <w:rFonts w:hAnsiTheme="minorEastAsia" w:cs="Times New Roman"/>
        </w:rPr>
        <w:t>久久才響一次</w:t>
      </w:r>
      <w:proofErr w:type="gramEnd"/>
      <w:r w:rsidR="0008755B" w:rsidRPr="00D96D14">
        <w:rPr>
          <w:rFonts w:hAnsiTheme="minorEastAsia" w:cs="Times New Roman"/>
        </w:rPr>
        <w:t>。</w:t>
      </w:r>
      <w:r w:rsidR="00AA51D8" w:rsidRPr="00D96D14">
        <w:rPr>
          <w:rFonts w:hAnsiTheme="minorEastAsia" w:cs="Times New Roman"/>
        </w:rPr>
        <w:t>還有文化面的人情壓力，</w:t>
      </w:r>
      <w:r w:rsidR="0008755B" w:rsidRPr="00D96D14">
        <w:rPr>
          <w:rFonts w:hAnsiTheme="minorEastAsia" w:cs="Times New Roman"/>
        </w:rPr>
        <w:t>都是在辦案的時候，規定就是規定，很少因為民眾是誰的誰而對他寬容，但鄉下則不然。</w:t>
      </w:r>
    </w:p>
    <w:p w:rsidR="002E2709" w:rsidRPr="00D96D14" w:rsidRDefault="0008755B" w:rsidP="00917834">
      <w:pPr>
        <w:spacing w:after="240" w:line="276" w:lineRule="auto"/>
        <w:rPr>
          <w:rFonts w:cs="Times New Roman"/>
        </w:rPr>
      </w:pPr>
      <w:r w:rsidRPr="00D96D14">
        <w:rPr>
          <w:rFonts w:hAnsiTheme="minorEastAsia" w:cs="Times New Roman"/>
        </w:rPr>
        <w:t xml:space="preserve">　　經由本次研究讓我們更了解其實警察的心理壓力在城鄉方面的差異沒有想像中的那麼多。而我們也更加肯定了原本預設的幾個壓力來源的</w:t>
      </w:r>
      <w:r w:rsidR="00303460" w:rsidRPr="00D96D14">
        <w:rPr>
          <w:rFonts w:hAnsiTheme="minorEastAsia" w:cs="Times New Roman"/>
        </w:rPr>
        <w:t>城鄉差異。總言之，這次的研究更確定了某些差異的存在，也讓我們更理解了某些來源為何沒有城鄉差異。</w:t>
      </w:r>
    </w:p>
    <w:p w:rsidR="00381347" w:rsidRPr="00D96D14" w:rsidRDefault="00381347" w:rsidP="00917834">
      <w:pPr>
        <w:spacing w:after="240" w:line="276" w:lineRule="auto"/>
        <w:rPr>
          <w:szCs w:val="24"/>
        </w:rPr>
      </w:pPr>
    </w:p>
    <w:p w:rsidR="009417C9" w:rsidRPr="00D96D14" w:rsidRDefault="002E2709" w:rsidP="00574B11">
      <w:pPr>
        <w:spacing w:after="240" w:line="276" w:lineRule="auto"/>
        <w:rPr>
          <w:rFonts w:cs="Times New Roman"/>
        </w:rPr>
      </w:pPr>
      <w:r w:rsidRPr="00D96D14">
        <w:rPr>
          <w:rFonts w:hAnsiTheme="minorEastAsia" w:cs="Times New Roman"/>
          <w:b/>
        </w:rPr>
        <w:lastRenderedPageBreak/>
        <w:t>研究限制：</w:t>
      </w:r>
    </w:p>
    <w:p w:rsidR="00381347" w:rsidRPr="00D96D14" w:rsidRDefault="00381347" w:rsidP="00574B11">
      <w:pPr>
        <w:spacing w:after="240" w:line="276" w:lineRule="auto"/>
      </w:pPr>
      <w:r w:rsidRPr="00D96D14">
        <w:t xml:space="preserve">1. </w:t>
      </w:r>
      <w:r w:rsidRPr="00D96D14">
        <w:rPr>
          <w:b/>
        </w:rPr>
        <w:t>代表性不足</w:t>
      </w:r>
      <w:r w:rsidRPr="00D96D14">
        <w:t>：本研究想要探討的是內湖及三峽兩地，員警心理壓力的城</w:t>
      </w:r>
      <w:r w:rsidR="00743FD2">
        <w:t>鄉差異，但經過訪談後卻發現這兩</w:t>
      </w:r>
      <w:proofErr w:type="gramStart"/>
      <w:r w:rsidR="00743FD2">
        <w:t>個</w:t>
      </w:r>
      <w:proofErr w:type="gramEnd"/>
      <w:r w:rsidR="00743FD2">
        <w:t>地點的代表性不夠，三峽相對於</w:t>
      </w:r>
      <w:r w:rsidR="00743FD2">
        <w:rPr>
          <w:rFonts w:hint="eastAsia"/>
        </w:rPr>
        <w:t>金山</w:t>
      </w:r>
      <w:r w:rsidRPr="00D96D14">
        <w:t>、瑞芳來說，</w:t>
      </w:r>
      <w:r w:rsidR="00835E0A" w:rsidRPr="00D96D14">
        <w:t>比較</w:t>
      </w:r>
      <w:r w:rsidRPr="00D96D14">
        <w:t>算是城市，而內湖</w:t>
      </w:r>
      <w:r w:rsidR="00835E0A">
        <w:rPr>
          <w:rFonts w:hint="eastAsia"/>
        </w:rPr>
        <w:t>相</w:t>
      </w:r>
      <w:r w:rsidR="00835E0A">
        <w:t>較台北市的大安區、松山區來說，也沒有</w:t>
      </w:r>
      <w:r w:rsidRPr="00D96D14">
        <w:t>那麼繁忙。因此，總體來說，在我們一開始假設的許多面向，都無法在我們的受訪者的訪談內容找出差異。除了以上研究發現提到的城鄉差異，其實我們在訪談中，還有發現一些面向的城鄉差異，不過由於在</w:t>
      </w:r>
      <w:r w:rsidRPr="00D96D14">
        <w:t>13</w:t>
      </w:r>
      <w:r w:rsidRPr="00D96D14">
        <w:t>個受訪者中，提到這幾個差異的人，皆只有一人，因此我們無法將之納入我們的研究發現，不能因一人之言論而判定現象即是如此。</w:t>
      </w:r>
    </w:p>
    <w:p w:rsidR="00381347" w:rsidRPr="00D96D14" w:rsidRDefault="00381347" w:rsidP="00381347">
      <w:pPr>
        <w:spacing w:after="240" w:line="276" w:lineRule="auto"/>
      </w:pPr>
      <w:r w:rsidRPr="00D96D14">
        <w:t xml:space="preserve">2. </w:t>
      </w:r>
      <w:r w:rsidRPr="00D96D14">
        <w:rPr>
          <w:b/>
        </w:rPr>
        <w:t>非自身經驗</w:t>
      </w:r>
      <w:r w:rsidRPr="00D96D14">
        <w:t>：有些受訪者提到的城鄉壓力來源差異，經常是來自他們過去的經驗，有些是自己待過比三峽更鄉下的地方，有些人是聽同事分享，而得知的警察工作城鄉差異，因</w:t>
      </w:r>
      <w:r w:rsidR="00530798">
        <w:t>此研究發現的壓力來源，有些不是三峽和內湖的真正比較，而是內湖和</w:t>
      </w:r>
      <w:r w:rsidR="00530798">
        <w:rPr>
          <w:rFonts w:hint="eastAsia"/>
        </w:rPr>
        <w:t>中、</w:t>
      </w:r>
      <w:r w:rsidRPr="00D96D14">
        <w:t>南部地區的比較。</w:t>
      </w:r>
    </w:p>
    <w:p w:rsidR="00381347" w:rsidRPr="00D96D14" w:rsidRDefault="00381347" w:rsidP="00381347">
      <w:pPr>
        <w:spacing w:after="240" w:line="276" w:lineRule="auto"/>
      </w:pPr>
      <w:r w:rsidRPr="00D96D14">
        <w:t xml:space="preserve">3. </w:t>
      </w:r>
      <w:r w:rsidRPr="00D96D14">
        <w:rPr>
          <w:b/>
        </w:rPr>
        <w:t>壓力難以啟齒</w:t>
      </w:r>
      <w:r w:rsidRPr="00D96D14">
        <w:t>：此研究題目為「警察的心理壓力來源」，顧名思義是要探討警察的心理壓力，然而，「心理壓力」一詞難以定義，訪問的困難度也頗高。由於受訪者很難說明自己到底有無壓力，一方面是自己已經內化調適過了，一方面是不知道要</w:t>
      </w:r>
      <w:proofErr w:type="gramStart"/>
      <w:r w:rsidRPr="00D96D14">
        <w:t>如何說起</w:t>
      </w:r>
      <w:proofErr w:type="gramEnd"/>
      <w:r w:rsidRPr="00D96D14">
        <w:t>，因為壓力來自太多層面了，難以一言以蔽之。又另一方面是因為我們不過只是大學生，又或是因為警察這個職業的尷尬之處，員警可能也不會想要跟我們解釋太多制度上的問題等等。</w:t>
      </w:r>
    </w:p>
    <w:p w:rsidR="00381347" w:rsidRPr="00D96D14" w:rsidRDefault="00381347" w:rsidP="00381347">
      <w:pPr>
        <w:spacing w:after="240" w:line="276" w:lineRule="auto"/>
      </w:pPr>
      <w:r w:rsidRPr="00D96D14">
        <w:t xml:space="preserve"> </w:t>
      </w:r>
      <w:r w:rsidRPr="00D96D14">
        <w:t xml:space="preserve">　　還有一點可能是</w:t>
      </w:r>
      <w:r w:rsidR="00530798">
        <w:rPr>
          <w:rFonts w:hint="eastAsia"/>
        </w:rPr>
        <w:t>因為</w:t>
      </w:r>
      <w:r w:rsidRPr="00D96D14">
        <w:t>訪談環境、受訪者介紹人階級因素，在訪問三峽警察時，我們都是在附近的麥當勞訪問，而內湖則是認識的有階級的教官帶我們一一到派出所裡面訪談，在自己所處壓力的工作環境受訪，多少會隱藏一些自己真正的壓力，因此我們所得知的較為片面，或許還有更深層的壓力來源沒有被挖掘出來。</w:t>
      </w:r>
    </w:p>
    <w:p w:rsidR="000C3A4F" w:rsidRPr="00D96D14" w:rsidRDefault="00381347" w:rsidP="00381347">
      <w:pPr>
        <w:spacing w:after="240" w:line="276" w:lineRule="auto"/>
      </w:pPr>
      <w:r w:rsidRPr="00D96D14">
        <w:t xml:space="preserve">4. </w:t>
      </w:r>
      <w:r w:rsidRPr="00D96D14">
        <w:rPr>
          <w:b/>
        </w:rPr>
        <w:t>受訪者避重就輕</w:t>
      </w:r>
      <w:r w:rsidRPr="00D96D14">
        <w:t>：在壓力來源敘述的程度方面，三峽警察透露</w:t>
      </w:r>
      <w:r w:rsidR="00A978C4">
        <w:rPr>
          <w:rFonts w:hint="eastAsia"/>
        </w:rPr>
        <w:t>比</w:t>
      </w:r>
      <w:r w:rsidRPr="00D96D14">
        <w:t>較多，較正面回應，而內湖警察大多用「有沒有壓力是看自己、每</w:t>
      </w:r>
      <w:proofErr w:type="gramStart"/>
      <w:r w:rsidRPr="00D96D14">
        <w:t>個</w:t>
      </w:r>
      <w:proofErr w:type="gramEnd"/>
      <w:r w:rsidRPr="00D96D14">
        <w:t>工作都有壓力啦</w:t>
      </w:r>
      <w:r w:rsidRPr="00D96D14">
        <w:t>!</w:t>
      </w:r>
      <w:r w:rsidRPr="00D96D14">
        <w:t>」等回應來避重就輕，轉換話題，但這也可能有上</w:t>
      </w:r>
      <w:proofErr w:type="gramStart"/>
      <w:r w:rsidRPr="00D96D14">
        <w:t>一個列點提到</w:t>
      </w:r>
      <w:proofErr w:type="gramEnd"/>
      <w:r w:rsidRPr="00D96D14">
        <w:t>的，可能因為訪問場所，導致回應有所差異。</w:t>
      </w:r>
    </w:p>
    <w:p w:rsidR="00381347" w:rsidRPr="00D96D14" w:rsidRDefault="00381347" w:rsidP="00381347">
      <w:pPr>
        <w:spacing w:after="240" w:line="276" w:lineRule="auto"/>
      </w:pPr>
      <w:r w:rsidRPr="00D96D14">
        <w:t>5.</w:t>
      </w:r>
      <w:r w:rsidR="00D96D14">
        <w:rPr>
          <w:rFonts w:hint="eastAsia"/>
        </w:rPr>
        <w:t xml:space="preserve"> </w:t>
      </w:r>
      <w:r w:rsidRPr="00D96D14">
        <w:rPr>
          <w:b/>
        </w:rPr>
        <w:t>文獻應用較少</w:t>
      </w:r>
      <w:r w:rsidRPr="00D96D14">
        <w:t>：文獻當中鮮少提到警察壓力的城鄉差異，多半提到的是警察心理壓力來自哪些層面，來自哪些原因，詳細分析來源，卻很少研究其城鄉差異。</w:t>
      </w:r>
    </w:p>
    <w:p w:rsidR="00281FE1" w:rsidRPr="00D96D14" w:rsidRDefault="00281FE1" w:rsidP="00381347">
      <w:pPr>
        <w:spacing w:after="240" w:line="276" w:lineRule="auto"/>
        <w:rPr>
          <w:b/>
          <w:szCs w:val="24"/>
        </w:rPr>
      </w:pPr>
      <w:r w:rsidRPr="00D96D14">
        <w:rPr>
          <w:rFonts w:hAnsiTheme="minorEastAsia"/>
          <w:b/>
          <w:szCs w:val="24"/>
        </w:rPr>
        <w:lastRenderedPageBreak/>
        <w:t>未來研究方向：</w:t>
      </w:r>
    </w:p>
    <w:p w:rsidR="000B4BD4" w:rsidRPr="00D96D14" w:rsidRDefault="000B4BD4" w:rsidP="00917834">
      <w:pPr>
        <w:spacing w:after="240" w:line="276" w:lineRule="auto"/>
      </w:pPr>
      <w:r w:rsidRPr="00D96D14">
        <w:rPr>
          <w:rFonts w:hAnsiTheme="minorEastAsia"/>
        </w:rPr>
        <w:t xml:space="preserve">　　此主題以三峽和內湖為例，若能轉換成大安與嘉義為例，</w:t>
      </w:r>
      <w:r w:rsidR="00D01E52" w:rsidRPr="00D96D14">
        <w:rPr>
          <w:rFonts w:hAnsiTheme="minorEastAsia"/>
        </w:rPr>
        <w:t>一個為城市中的城市，一個是比鄉下更不便利的地方。</w:t>
      </w:r>
      <w:r w:rsidRPr="00D96D14">
        <w:rPr>
          <w:rFonts w:hAnsiTheme="minorEastAsia"/>
        </w:rPr>
        <w:t>想必研究結果的城鄉差異一定更為顯著。</w:t>
      </w:r>
      <w:r w:rsidR="00D01E52" w:rsidRPr="00D96D14">
        <w:rPr>
          <w:rFonts w:hAnsiTheme="minorEastAsia"/>
        </w:rPr>
        <w:t>像是我們訪問到有警員提出，因為城市民眾教育程度可能比較高，</w:t>
      </w:r>
      <w:r w:rsidR="008F480B" w:rsidRPr="00D96D14">
        <w:rPr>
          <w:rFonts w:hAnsiTheme="minorEastAsia"/>
        </w:rPr>
        <w:t>所以</w:t>
      </w:r>
      <w:r w:rsidR="00D01E52" w:rsidRPr="00D96D14">
        <w:rPr>
          <w:rFonts w:hAnsiTheme="minorEastAsia"/>
        </w:rPr>
        <w:t>對於警察這個職業的期待又更高，認為他應該什麼都要替人民負責，而較為鄉村的地方，</w:t>
      </w:r>
      <w:r w:rsidR="008F480B" w:rsidRPr="00D96D14">
        <w:rPr>
          <w:rFonts w:hAnsiTheme="minorEastAsia"/>
        </w:rPr>
        <w:t>其</w:t>
      </w:r>
      <w:r w:rsidR="00D01E52" w:rsidRPr="00D96D14">
        <w:rPr>
          <w:rFonts w:hAnsiTheme="minorEastAsia"/>
        </w:rPr>
        <w:t>民眾教育程度可能較為不高，對警察的</w:t>
      </w:r>
      <w:r w:rsidR="008F480B" w:rsidRPr="00D96D14">
        <w:rPr>
          <w:rFonts w:hAnsiTheme="minorEastAsia"/>
        </w:rPr>
        <w:t>期待就因此</w:t>
      </w:r>
      <w:r w:rsidR="00D01E52" w:rsidRPr="00D96D14">
        <w:rPr>
          <w:rFonts w:hAnsiTheme="minorEastAsia"/>
        </w:rPr>
        <w:t>降低。</w:t>
      </w:r>
      <w:r w:rsidR="008F480B" w:rsidRPr="00D96D14">
        <w:rPr>
          <w:rFonts w:hAnsiTheme="minorEastAsia"/>
        </w:rPr>
        <w:t>這觀</w:t>
      </w:r>
      <w:r w:rsidR="008F480B" w:rsidRPr="00D96D14">
        <w:rPr>
          <w:rFonts w:cs="微軟正黑體 Light"/>
        </w:rPr>
        <w:t>點僅由</w:t>
      </w:r>
      <w:r w:rsidR="00D96D14" w:rsidRPr="00D96D14">
        <w:rPr>
          <w:rFonts w:cs="微軟正黑體 Light"/>
        </w:rPr>
        <w:t>13</w:t>
      </w:r>
      <w:r w:rsidR="008F480B" w:rsidRPr="00D96D14">
        <w:rPr>
          <w:rFonts w:hAnsiTheme="minorEastAsia"/>
        </w:rPr>
        <w:t>位員警中的其中一位提出，但若是訪問這兩</w:t>
      </w:r>
      <w:proofErr w:type="gramStart"/>
      <w:r w:rsidR="008F480B" w:rsidRPr="00D96D14">
        <w:rPr>
          <w:rFonts w:hAnsiTheme="minorEastAsia"/>
        </w:rPr>
        <w:t>個</w:t>
      </w:r>
      <w:proofErr w:type="gramEnd"/>
      <w:r w:rsidR="008F480B" w:rsidRPr="00D96D14">
        <w:rPr>
          <w:rFonts w:hAnsiTheme="minorEastAsia"/>
        </w:rPr>
        <w:t>差距較大的地區，此觀點被提出的可能就越大，就能視其為警察壓力來源的城鄉差異之</w:t>
      </w:r>
      <w:proofErr w:type="gramStart"/>
      <w:r w:rsidR="008F480B" w:rsidRPr="00D96D14">
        <w:rPr>
          <w:rFonts w:hAnsiTheme="minorEastAsia"/>
        </w:rPr>
        <w:t>一</w:t>
      </w:r>
      <w:proofErr w:type="gramEnd"/>
      <w:r w:rsidR="008F480B" w:rsidRPr="00D96D14">
        <w:rPr>
          <w:rFonts w:hAnsiTheme="minorEastAsia"/>
        </w:rPr>
        <w:t>。</w:t>
      </w:r>
    </w:p>
    <w:p w:rsidR="00281FE1" w:rsidRPr="00D96D14" w:rsidRDefault="000B4BD4" w:rsidP="00917834">
      <w:pPr>
        <w:spacing w:after="240" w:line="276" w:lineRule="auto"/>
      </w:pPr>
      <w:r w:rsidRPr="00D96D14">
        <w:rPr>
          <w:rFonts w:hAnsiTheme="minorEastAsia"/>
        </w:rPr>
        <w:t xml:space="preserve">　　而由以上研究限制的</w:t>
      </w:r>
      <w:r w:rsidR="00281FE1" w:rsidRPr="00D96D14">
        <w:rPr>
          <w:rFonts w:hAnsiTheme="minorEastAsia"/>
        </w:rPr>
        <w:t>種種因素加總，</w:t>
      </w:r>
      <w:r w:rsidRPr="00D96D14">
        <w:rPr>
          <w:rFonts w:hAnsiTheme="minorEastAsia"/>
        </w:rPr>
        <w:t>發現此研究的某些發現較為片面，若真能</w:t>
      </w:r>
      <w:r w:rsidR="00281FE1" w:rsidRPr="00D96D14">
        <w:rPr>
          <w:rFonts w:hAnsiTheme="minorEastAsia"/>
        </w:rPr>
        <w:t>有關係較近、或退休已不再警察系統上工作的人</w:t>
      </w:r>
      <w:r w:rsidRPr="00D96D14">
        <w:rPr>
          <w:rFonts w:hAnsiTheme="minorEastAsia"/>
        </w:rPr>
        <w:t>士</w:t>
      </w:r>
      <w:r w:rsidR="00281FE1" w:rsidRPr="00D96D14">
        <w:rPr>
          <w:rFonts w:hAnsiTheme="minorEastAsia"/>
        </w:rPr>
        <w:t>能夠訪問，相信能</w:t>
      </w:r>
      <w:r w:rsidRPr="00D96D14">
        <w:rPr>
          <w:rFonts w:hAnsiTheme="minorEastAsia"/>
        </w:rPr>
        <w:t>得</w:t>
      </w:r>
      <w:r w:rsidR="00281FE1" w:rsidRPr="00D96D14">
        <w:rPr>
          <w:rFonts w:hAnsiTheme="minorEastAsia"/>
        </w:rPr>
        <w:t>到的內容應更為豐富、全面。</w:t>
      </w:r>
    </w:p>
    <w:p w:rsidR="00B04AED" w:rsidRDefault="00512053" w:rsidP="00B04AED">
      <w:pPr>
        <w:spacing w:after="240" w:line="276" w:lineRule="auto"/>
        <w:rPr>
          <w:rFonts w:ascii="Times New Roman" w:hAnsi="Times New Roman" w:cs="Times New Roman" w:hint="eastAsia"/>
          <w:b/>
          <w:color w:val="000000"/>
          <w:szCs w:val="27"/>
        </w:rPr>
      </w:pPr>
      <w:r w:rsidRPr="00512053">
        <w:rPr>
          <w:rFonts w:ascii="Times New Roman" w:hAnsi="Times New Roman" w:cs="Times New Roman" w:hint="eastAsia"/>
          <w:b/>
          <w:color w:val="000000"/>
          <w:szCs w:val="27"/>
        </w:rPr>
        <w:t>六、參考資料</w:t>
      </w:r>
    </w:p>
    <w:p w:rsidR="00B04AED" w:rsidRPr="00B04AED" w:rsidRDefault="00B04AED" w:rsidP="00B04AED">
      <w:pPr>
        <w:spacing w:after="240"/>
        <w:rPr>
          <w:rFonts w:hint="eastAsia"/>
        </w:rPr>
      </w:pPr>
      <w:hyperlink r:id="rId14" w:history="1">
        <w:r w:rsidRPr="00512053">
          <w:rPr>
            <w:rStyle w:val="ad"/>
            <w:color w:val="auto"/>
            <w:u w:val="none"/>
          </w:rPr>
          <w:t>吳國清</w:t>
        </w:r>
      </w:hyperlink>
      <w:r w:rsidRPr="00512053">
        <w:rPr>
          <w:rFonts w:hint="eastAsia"/>
        </w:rPr>
        <w:t>，</w:t>
      </w:r>
      <w:r w:rsidRPr="00512053">
        <w:rPr>
          <w:rFonts w:hint="eastAsia"/>
        </w:rPr>
        <w:t>2002</w:t>
      </w:r>
      <w:r w:rsidRPr="00512053">
        <w:rPr>
          <w:rFonts w:hint="eastAsia"/>
        </w:rPr>
        <w:t>。</w:t>
      </w:r>
      <w:r>
        <w:rPr>
          <w:rFonts w:hint="eastAsia"/>
        </w:rPr>
        <w:t>〈</w:t>
      </w:r>
      <w:r w:rsidRPr="00512053">
        <w:t>從組織行為探討警察風紀問題與其實證之研究</w:t>
      </w:r>
      <w:r>
        <w:rPr>
          <w:rFonts w:hint="eastAsia"/>
        </w:rPr>
        <w:t>〉</w:t>
      </w:r>
      <w:r w:rsidRPr="00512053">
        <w:rPr>
          <w:rFonts w:hint="eastAsia"/>
        </w:rPr>
        <w:t>，</w:t>
      </w:r>
      <w:r w:rsidRPr="00512053">
        <w:t>《警學叢刊》</w:t>
      </w:r>
      <w:r w:rsidRPr="00512053">
        <w:rPr>
          <w:rFonts w:hint="eastAsia"/>
        </w:rPr>
        <w:t>，</w:t>
      </w:r>
      <w:r w:rsidRPr="00512053">
        <w:t>頁</w:t>
      </w:r>
      <w:r w:rsidRPr="00512053">
        <w:t>1-17</w:t>
      </w:r>
      <w:r w:rsidRPr="00512053">
        <w:rPr>
          <w:rFonts w:hint="eastAsia"/>
        </w:rPr>
        <w:t>。</w:t>
      </w:r>
    </w:p>
    <w:p w:rsidR="00777469" w:rsidRPr="00512053" w:rsidRDefault="00512053" w:rsidP="00B04AED">
      <w:pPr>
        <w:spacing w:after="240" w:line="276" w:lineRule="auto"/>
        <w:rPr>
          <w:rFonts w:cs="Times New Roman" w:hint="eastAsia"/>
          <w:szCs w:val="24"/>
        </w:rPr>
      </w:pPr>
      <w:hyperlink r:id="rId15" w:tgtFrame="_blank" w:history="1">
        <w:r w:rsidRPr="00512053">
          <w:rPr>
            <w:rStyle w:val="ad"/>
            <w:rFonts w:hAnsi="Verdana"/>
            <w:color w:val="auto"/>
            <w:szCs w:val="24"/>
            <w:u w:val="none"/>
            <w:shd w:val="clear" w:color="auto" w:fill="FFFFFF"/>
          </w:rPr>
          <w:t>翁萃芳</w:t>
        </w:r>
        <w:r>
          <w:rPr>
            <w:rStyle w:val="ad"/>
            <w:rFonts w:hAnsi="Verdana" w:hint="eastAsia"/>
            <w:color w:val="auto"/>
            <w:szCs w:val="24"/>
            <w:u w:val="none"/>
            <w:shd w:val="clear" w:color="auto" w:fill="FFFFFF"/>
          </w:rPr>
          <w:t>，</w:t>
        </w:r>
        <w:r w:rsidRPr="00512053">
          <w:rPr>
            <w:rStyle w:val="ad"/>
            <w:color w:val="auto"/>
            <w:szCs w:val="24"/>
            <w:u w:val="none"/>
            <w:shd w:val="clear" w:color="auto" w:fill="FFFFFF"/>
          </w:rPr>
          <w:t>2002</w:t>
        </w:r>
        <w:r w:rsidRPr="00512053">
          <w:rPr>
            <w:rStyle w:val="ad"/>
            <w:rFonts w:hAnsi="Verdana"/>
            <w:color w:val="auto"/>
            <w:szCs w:val="24"/>
            <w:u w:val="none"/>
            <w:shd w:val="clear" w:color="auto" w:fill="FFFFFF"/>
          </w:rPr>
          <w:t>。〈台灣地區警察人員的工作壓力〉，《警學叢刊》，第</w:t>
        </w:r>
        <w:r w:rsidRPr="00512053">
          <w:rPr>
            <w:rStyle w:val="ad"/>
            <w:color w:val="auto"/>
            <w:szCs w:val="24"/>
            <w:u w:val="none"/>
            <w:shd w:val="clear" w:color="auto" w:fill="FFFFFF"/>
          </w:rPr>
          <w:t>32</w:t>
        </w:r>
        <w:r w:rsidRPr="00512053">
          <w:rPr>
            <w:rStyle w:val="ad"/>
            <w:rFonts w:hAnsi="Verdana"/>
            <w:color w:val="auto"/>
            <w:szCs w:val="24"/>
            <w:u w:val="none"/>
            <w:shd w:val="clear" w:color="auto" w:fill="FFFFFF"/>
          </w:rPr>
          <w:t>卷第</w:t>
        </w:r>
        <w:r w:rsidRPr="00512053">
          <w:rPr>
            <w:rStyle w:val="ad"/>
            <w:color w:val="auto"/>
            <w:szCs w:val="24"/>
            <w:u w:val="none"/>
            <w:shd w:val="clear" w:color="auto" w:fill="FFFFFF"/>
          </w:rPr>
          <w:t>5</w:t>
        </w:r>
        <w:r w:rsidRPr="00512053">
          <w:rPr>
            <w:rStyle w:val="ad"/>
            <w:rFonts w:hAnsi="Verdana"/>
            <w:color w:val="auto"/>
            <w:szCs w:val="24"/>
            <w:u w:val="none"/>
            <w:shd w:val="clear" w:color="auto" w:fill="FFFFFF"/>
          </w:rPr>
          <w:t>期，頁</w:t>
        </w:r>
        <w:r w:rsidRPr="00512053">
          <w:rPr>
            <w:rStyle w:val="ad"/>
            <w:color w:val="auto"/>
            <w:szCs w:val="24"/>
            <w:u w:val="none"/>
            <w:shd w:val="clear" w:color="auto" w:fill="FFFFFF"/>
          </w:rPr>
          <w:t>33</w:t>
        </w:r>
        <w:proofErr w:type="gramStart"/>
        <w:r w:rsidRPr="00512053">
          <w:rPr>
            <w:rStyle w:val="ad"/>
            <w:color w:val="auto"/>
            <w:szCs w:val="24"/>
            <w:u w:val="none"/>
            <w:shd w:val="clear" w:color="auto" w:fill="FFFFFF"/>
          </w:rPr>
          <w:t>─</w:t>
        </w:r>
        <w:proofErr w:type="gramEnd"/>
        <w:r w:rsidRPr="00512053">
          <w:rPr>
            <w:rStyle w:val="ad"/>
            <w:color w:val="auto"/>
            <w:szCs w:val="24"/>
            <w:u w:val="none"/>
            <w:shd w:val="clear" w:color="auto" w:fill="FFFFFF"/>
          </w:rPr>
          <w:t>66</w:t>
        </w:r>
        <w:r w:rsidRPr="00512053">
          <w:rPr>
            <w:rStyle w:val="ad"/>
            <w:rFonts w:hAnsi="Verdana"/>
            <w:color w:val="auto"/>
            <w:szCs w:val="24"/>
            <w:u w:val="none"/>
            <w:shd w:val="clear" w:color="auto" w:fill="FFFFFF"/>
          </w:rPr>
          <w:t>。</w:t>
        </w:r>
      </w:hyperlink>
    </w:p>
    <w:p w:rsidR="00B04AED" w:rsidRDefault="00777469" w:rsidP="00B04AED">
      <w:pPr>
        <w:spacing w:after="240" w:line="276" w:lineRule="auto"/>
        <w:rPr>
          <w:rFonts w:hint="eastAsia"/>
        </w:rPr>
      </w:pPr>
      <w:r w:rsidRPr="00512053">
        <w:t>張芳榮</w:t>
      </w:r>
      <w:r w:rsidR="00512053" w:rsidRPr="00512053">
        <w:rPr>
          <w:rFonts w:hint="eastAsia"/>
        </w:rPr>
        <w:t>，</w:t>
      </w:r>
      <w:r w:rsidR="00512053" w:rsidRPr="00512053">
        <w:rPr>
          <w:rFonts w:hint="eastAsia"/>
        </w:rPr>
        <w:t>2008</w:t>
      </w:r>
      <w:r w:rsidR="00512053" w:rsidRPr="00512053">
        <w:rPr>
          <w:rFonts w:hint="eastAsia"/>
        </w:rPr>
        <w:t>。</w:t>
      </w:r>
      <w:r w:rsidR="00B04AED">
        <w:rPr>
          <w:rFonts w:hint="eastAsia"/>
        </w:rPr>
        <w:t>〈</w:t>
      </w:r>
      <w:r w:rsidR="00512053" w:rsidRPr="00512053">
        <w:t>高雄市基層警察人員工作壓力與組織承諾之研究</w:t>
      </w:r>
      <w:r w:rsidR="00B04AED">
        <w:rPr>
          <w:rFonts w:hint="eastAsia"/>
        </w:rPr>
        <w:t>〉</w:t>
      </w:r>
      <w:r w:rsidR="00512053" w:rsidRPr="00512053">
        <w:t>。</w:t>
      </w:r>
    </w:p>
    <w:p w:rsidR="00B04AED" w:rsidRPr="00512053" w:rsidRDefault="00B04AED" w:rsidP="00B04AED">
      <w:pPr>
        <w:spacing w:after="240" w:line="276" w:lineRule="auto"/>
        <w:rPr>
          <w:rFonts w:hint="eastAsia"/>
        </w:rPr>
      </w:pPr>
      <w:r>
        <w:t>張志青</w:t>
      </w:r>
      <w:r>
        <w:rPr>
          <w:rFonts w:hint="eastAsia"/>
        </w:rPr>
        <w:t>，</w:t>
      </w:r>
      <w:r>
        <w:rPr>
          <w:rFonts w:hint="eastAsia"/>
        </w:rPr>
        <w:t>2009</w:t>
      </w:r>
      <w:r>
        <w:rPr>
          <w:rFonts w:hint="eastAsia"/>
        </w:rPr>
        <w:t>。〈</w:t>
      </w:r>
      <w:r>
        <w:t>基層員警工作壓力、休閒調適策略及身心健康之相關研究</w:t>
      </w:r>
      <w:r>
        <w:rPr>
          <w:rFonts w:hint="eastAsia"/>
        </w:rPr>
        <w:t>〉。</w:t>
      </w:r>
    </w:p>
    <w:p w:rsidR="00777469" w:rsidRPr="00B04AED" w:rsidRDefault="00B04AED" w:rsidP="00B04AED">
      <w:pPr>
        <w:spacing w:after="240" w:line="276" w:lineRule="auto"/>
      </w:pPr>
      <w:r w:rsidRPr="00512053">
        <w:t>湯豐誠、黃淑玲、</w:t>
      </w:r>
      <w:r w:rsidRPr="00512053">
        <w:t>Amy Huang</w:t>
      </w:r>
      <w:r>
        <w:rPr>
          <w:rFonts w:hint="eastAsia"/>
        </w:rPr>
        <w:t>，</w:t>
      </w:r>
      <w:r w:rsidRPr="00512053">
        <w:rPr>
          <w:rFonts w:hint="eastAsia"/>
        </w:rPr>
        <w:t>2010</w:t>
      </w:r>
      <w:r>
        <w:rPr>
          <w:rFonts w:hint="eastAsia"/>
        </w:rPr>
        <w:t>.12</w:t>
      </w:r>
      <w:r w:rsidRPr="00512053">
        <w:rPr>
          <w:rFonts w:hint="eastAsia"/>
        </w:rPr>
        <w:t>。</w:t>
      </w:r>
      <w:r>
        <w:rPr>
          <w:rFonts w:hint="eastAsia"/>
        </w:rPr>
        <w:t>〈</w:t>
      </w:r>
      <w:r w:rsidRPr="00512053">
        <w:t>臺灣中部地區資深警察的工作滿意度及情緒狀態</w:t>
      </w:r>
      <w:r>
        <w:rPr>
          <w:rFonts w:hint="eastAsia"/>
        </w:rPr>
        <w:t>〉</w:t>
      </w:r>
      <w:r w:rsidRPr="00512053">
        <w:rPr>
          <w:rFonts w:hint="eastAsia"/>
        </w:rPr>
        <w:t>，《</w:t>
      </w:r>
      <w:hyperlink r:id="rId16" w:history="1">
        <w:r w:rsidRPr="00512053">
          <w:rPr>
            <w:rStyle w:val="ad"/>
            <w:color w:val="auto"/>
            <w:u w:val="none"/>
          </w:rPr>
          <w:t>勞工安全衛生研究季刊</w:t>
        </w:r>
      </w:hyperlink>
      <w:r w:rsidRPr="00512053">
        <w:rPr>
          <w:rFonts w:hint="eastAsia"/>
        </w:rPr>
        <w:t>》，</w:t>
      </w:r>
      <w:r w:rsidRPr="00512053">
        <w:t>頁</w:t>
      </w:r>
      <w:r w:rsidRPr="00512053">
        <w:t>381-391</w:t>
      </w:r>
      <w:r w:rsidRPr="00512053">
        <w:rPr>
          <w:rFonts w:hint="eastAsia"/>
        </w:rPr>
        <w:t>。</w:t>
      </w:r>
    </w:p>
    <w:p w:rsidR="00B04AED" w:rsidRPr="00512053" w:rsidRDefault="00512053" w:rsidP="00B04AED">
      <w:pPr>
        <w:autoSpaceDE w:val="0"/>
        <w:autoSpaceDN w:val="0"/>
        <w:adjustRightInd w:val="0"/>
        <w:spacing w:after="240" w:line="276" w:lineRule="auto"/>
      </w:pPr>
      <w:r w:rsidRPr="00512053">
        <w:rPr>
          <w:rFonts w:hint="eastAsia"/>
        </w:rPr>
        <w:t>陳進吉，</w:t>
      </w:r>
      <w:r w:rsidRPr="00512053">
        <w:rPr>
          <w:rFonts w:hint="eastAsia"/>
        </w:rPr>
        <w:t>2014</w:t>
      </w:r>
      <w:r w:rsidRPr="00512053">
        <w:rPr>
          <w:rFonts w:hint="eastAsia"/>
        </w:rPr>
        <w:t>。</w:t>
      </w:r>
      <w:r w:rsidR="00B04AED">
        <w:rPr>
          <w:rFonts w:hint="eastAsia"/>
        </w:rPr>
        <w:t>〈</w:t>
      </w:r>
      <w:r w:rsidRPr="00512053">
        <w:rPr>
          <w:rFonts w:hint="eastAsia"/>
        </w:rPr>
        <w:t>警察人員的壓力源、因應方式及其相關因素之研究－以新北市政府警察局為例</w:t>
      </w:r>
      <w:r w:rsidR="00B04AED">
        <w:rPr>
          <w:rFonts w:hint="eastAsia"/>
        </w:rPr>
        <w:t>〉</w:t>
      </w:r>
      <w:r w:rsidR="00777469" w:rsidRPr="00512053">
        <w:rPr>
          <w:rFonts w:hint="eastAsia"/>
        </w:rPr>
        <w:t>。</w:t>
      </w:r>
    </w:p>
    <w:sectPr w:rsidR="00B04AED" w:rsidRPr="00512053" w:rsidSect="0088078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2D6" w:rsidRDefault="006A02D6" w:rsidP="000958E4">
      <w:r>
        <w:separator/>
      </w:r>
    </w:p>
  </w:endnote>
  <w:endnote w:type="continuationSeparator" w:id="0">
    <w:p w:rsidR="006A02D6" w:rsidRDefault="006A02D6" w:rsidP="000958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微軟正黑體 Light">
    <w:panose1 w:val="020B0304030504040204"/>
    <w:charset w:val="88"/>
    <w:family w:val="swiss"/>
    <w:pitch w:val="variable"/>
    <w:sig w:usb0="A0000AEF" w:usb1="29CFFCFB" w:usb2="00000016" w:usb3="00000000" w:csb0="003E01B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2D6" w:rsidRDefault="006A02D6" w:rsidP="000958E4">
      <w:r>
        <w:separator/>
      </w:r>
    </w:p>
  </w:footnote>
  <w:footnote w:type="continuationSeparator" w:id="0">
    <w:p w:rsidR="006A02D6" w:rsidRDefault="006A02D6" w:rsidP="00095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5CE5"/>
    <w:multiLevelType w:val="hybridMultilevel"/>
    <w:tmpl w:val="108E8AF4"/>
    <w:lvl w:ilvl="0" w:tplc="EA5A2E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5D26E84"/>
    <w:multiLevelType w:val="hybridMultilevel"/>
    <w:tmpl w:val="2F2AD5F2"/>
    <w:lvl w:ilvl="0" w:tplc="383A5DF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ADE280F"/>
    <w:multiLevelType w:val="hybridMultilevel"/>
    <w:tmpl w:val="0F104DAA"/>
    <w:lvl w:ilvl="0" w:tplc="EED85A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D65A2C"/>
    <w:multiLevelType w:val="hybridMultilevel"/>
    <w:tmpl w:val="04D236CE"/>
    <w:lvl w:ilvl="0" w:tplc="E54C30AE">
      <w:start w:val="1"/>
      <w:numFmt w:val="decimal"/>
      <w:lvlText w:val="%1."/>
      <w:lvlJc w:val="left"/>
      <w:pPr>
        <w:ind w:left="360" w:hanging="360"/>
      </w:pPr>
      <w:rPr>
        <w:rFonts w:asciiTheme="minorHAnsi" w:eastAsiaTheme="minorEastAsia" w:hAnsiTheme="minorHAnsi" w:cstheme="minorBidi"/>
      </w:rPr>
    </w:lvl>
    <w:lvl w:ilvl="1" w:tplc="6E90EFF0">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8B4AF7"/>
    <w:multiLevelType w:val="multilevel"/>
    <w:tmpl w:val="769E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235B29"/>
    <w:multiLevelType w:val="hybridMultilevel"/>
    <w:tmpl w:val="99F4989E"/>
    <w:lvl w:ilvl="0" w:tplc="EA5A2E12">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6">
    <w:nsid w:val="35EF4682"/>
    <w:multiLevelType w:val="hybridMultilevel"/>
    <w:tmpl w:val="C00C45AC"/>
    <w:lvl w:ilvl="0" w:tplc="EED85A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715518B"/>
    <w:multiLevelType w:val="hybridMultilevel"/>
    <w:tmpl w:val="1F6A90A8"/>
    <w:lvl w:ilvl="0" w:tplc="5DF035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8CA6F4C"/>
    <w:multiLevelType w:val="hybridMultilevel"/>
    <w:tmpl w:val="6ECC1C3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5D111758"/>
    <w:multiLevelType w:val="multilevel"/>
    <w:tmpl w:val="9446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6D0FBF"/>
    <w:multiLevelType w:val="hybridMultilevel"/>
    <w:tmpl w:val="F70ABD42"/>
    <w:lvl w:ilvl="0" w:tplc="77FC59C2">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3"/>
  </w:num>
  <w:num w:numId="5">
    <w:abstractNumId w:val="10"/>
  </w:num>
  <w:num w:numId="6">
    <w:abstractNumId w:val="2"/>
  </w:num>
  <w:num w:numId="7">
    <w:abstractNumId w:val="6"/>
  </w:num>
  <w:num w:numId="8">
    <w:abstractNumId w:val="0"/>
  </w:num>
  <w:num w:numId="9">
    <w:abstractNumId w:val="1"/>
  </w:num>
  <w:num w:numId="10">
    <w:abstractNumId w:val="7"/>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1715"/>
    <w:rsid w:val="000015F9"/>
    <w:rsid w:val="00037DBB"/>
    <w:rsid w:val="000461E8"/>
    <w:rsid w:val="00054CF5"/>
    <w:rsid w:val="0008755B"/>
    <w:rsid w:val="00091F36"/>
    <w:rsid w:val="000958E4"/>
    <w:rsid w:val="000B4BD4"/>
    <w:rsid w:val="000B78EC"/>
    <w:rsid w:val="000C3A4F"/>
    <w:rsid w:val="001435FB"/>
    <w:rsid w:val="00144842"/>
    <w:rsid w:val="00155636"/>
    <w:rsid w:val="001573C1"/>
    <w:rsid w:val="001651D8"/>
    <w:rsid w:val="00177D0B"/>
    <w:rsid w:val="001933EC"/>
    <w:rsid w:val="001A4BB3"/>
    <w:rsid w:val="001B0D84"/>
    <w:rsid w:val="001B2926"/>
    <w:rsid w:val="001B3F30"/>
    <w:rsid w:val="001E03CD"/>
    <w:rsid w:val="002017BD"/>
    <w:rsid w:val="00206F0D"/>
    <w:rsid w:val="00261D07"/>
    <w:rsid w:val="00281FE1"/>
    <w:rsid w:val="002A798A"/>
    <w:rsid w:val="002B1A4E"/>
    <w:rsid w:val="002E2709"/>
    <w:rsid w:val="00302C2C"/>
    <w:rsid w:val="00303460"/>
    <w:rsid w:val="00304D89"/>
    <w:rsid w:val="00323048"/>
    <w:rsid w:val="00327C5E"/>
    <w:rsid w:val="00331DE0"/>
    <w:rsid w:val="0038069A"/>
    <w:rsid w:val="00381347"/>
    <w:rsid w:val="003F34D3"/>
    <w:rsid w:val="0042615E"/>
    <w:rsid w:val="00427080"/>
    <w:rsid w:val="00482DBF"/>
    <w:rsid w:val="00487D87"/>
    <w:rsid w:val="004A200C"/>
    <w:rsid w:val="004F5E2C"/>
    <w:rsid w:val="00512053"/>
    <w:rsid w:val="005124D8"/>
    <w:rsid w:val="00530798"/>
    <w:rsid w:val="0056285C"/>
    <w:rsid w:val="00574B11"/>
    <w:rsid w:val="005A1715"/>
    <w:rsid w:val="005A2114"/>
    <w:rsid w:val="005C64EF"/>
    <w:rsid w:val="005D590C"/>
    <w:rsid w:val="005F2637"/>
    <w:rsid w:val="00620D97"/>
    <w:rsid w:val="00623E10"/>
    <w:rsid w:val="006928EC"/>
    <w:rsid w:val="006A02D6"/>
    <w:rsid w:val="006C571B"/>
    <w:rsid w:val="006E2178"/>
    <w:rsid w:val="006E557A"/>
    <w:rsid w:val="006F5970"/>
    <w:rsid w:val="00704F09"/>
    <w:rsid w:val="00716A06"/>
    <w:rsid w:val="007302A0"/>
    <w:rsid w:val="00743FD2"/>
    <w:rsid w:val="00777469"/>
    <w:rsid w:val="00791215"/>
    <w:rsid w:val="007C7762"/>
    <w:rsid w:val="00825829"/>
    <w:rsid w:val="00835CEC"/>
    <w:rsid w:val="00835E0A"/>
    <w:rsid w:val="00850C97"/>
    <w:rsid w:val="0088078E"/>
    <w:rsid w:val="008B38F1"/>
    <w:rsid w:val="008F480B"/>
    <w:rsid w:val="00913FCC"/>
    <w:rsid w:val="00917834"/>
    <w:rsid w:val="00931D89"/>
    <w:rsid w:val="009417C9"/>
    <w:rsid w:val="009559E6"/>
    <w:rsid w:val="0096140B"/>
    <w:rsid w:val="00967061"/>
    <w:rsid w:val="00992109"/>
    <w:rsid w:val="009E2AD5"/>
    <w:rsid w:val="009E344D"/>
    <w:rsid w:val="009F01CB"/>
    <w:rsid w:val="00A61D86"/>
    <w:rsid w:val="00A91E42"/>
    <w:rsid w:val="00A978C4"/>
    <w:rsid w:val="00AA51D8"/>
    <w:rsid w:val="00B04AED"/>
    <w:rsid w:val="00B44060"/>
    <w:rsid w:val="00B63F66"/>
    <w:rsid w:val="00B80D26"/>
    <w:rsid w:val="00B91EB3"/>
    <w:rsid w:val="00BC34E2"/>
    <w:rsid w:val="00C71F39"/>
    <w:rsid w:val="00C723C2"/>
    <w:rsid w:val="00C760B2"/>
    <w:rsid w:val="00CA7294"/>
    <w:rsid w:val="00D01E52"/>
    <w:rsid w:val="00D354F8"/>
    <w:rsid w:val="00D7686F"/>
    <w:rsid w:val="00D90A79"/>
    <w:rsid w:val="00D96D14"/>
    <w:rsid w:val="00DA116A"/>
    <w:rsid w:val="00DB1938"/>
    <w:rsid w:val="00DB5DF0"/>
    <w:rsid w:val="00E10419"/>
    <w:rsid w:val="00E41A28"/>
    <w:rsid w:val="00E56D91"/>
    <w:rsid w:val="00E816EA"/>
    <w:rsid w:val="00E92E1E"/>
    <w:rsid w:val="00EA0E33"/>
    <w:rsid w:val="00EA3C2D"/>
    <w:rsid w:val="00EB37E4"/>
    <w:rsid w:val="00EC30E4"/>
    <w:rsid w:val="00EF6495"/>
    <w:rsid w:val="00F10D8E"/>
    <w:rsid w:val="00F26FC1"/>
    <w:rsid w:val="00F85BB5"/>
    <w:rsid w:val="00F95082"/>
    <w:rsid w:val="00FD34F4"/>
    <w:rsid w:val="00FF50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8E"/>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715"/>
    <w:pPr>
      <w:ind w:leftChars="200" w:left="480"/>
    </w:pPr>
  </w:style>
  <w:style w:type="paragraph" w:styleId="a4">
    <w:name w:val="header"/>
    <w:basedOn w:val="a"/>
    <w:link w:val="a5"/>
    <w:uiPriority w:val="99"/>
    <w:unhideWhenUsed/>
    <w:rsid w:val="000958E4"/>
    <w:pPr>
      <w:tabs>
        <w:tab w:val="center" w:pos="4153"/>
        <w:tab w:val="right" w:pos="8306"/>
      </w:tabs>
      <w:snapToGrid w:val="0"/>
    </w:pPr>
    <w:rPr>
      <w:sz w:val="20"/>
      <w:szCs w:val="20"/>
    </w:rPr>
  </w:style>
  <w:style w:type="character" w:customStyle="1" w:styleId="a5">
    <w:name w:val="頁首 字元"/>
    <w:basedOn w:val="a0"/>
    <w:link w:val="a4"/>
    <w:uiPriority w:val="99"/>
    <w:rsid w:val="000958E4"/>
    <w:rPr>
      <w:sz w:val="20"/>
      <w:szCs w:val="20"/>
    </w:rPr>
  </w:style>
  <w:style w:type="paragraph" w:styleId="a6">
    <w:name w:val="footer"/>
    <w:basedOn w:val="a"/>
    <w:link w:val="a7"/>
    <w:uiPriority w:val="99"/>
    <w:unhideWhenUsed/>
    <w:rsid w:val="000958E4"/>
    <w:pPr>
      <w:tabs>
        <w:tab w:val="center" w:pos="4153"/>
        <w:tab w:val="right" w:pos="8306"/>
      </w:tabs>
      <w:snapToGrid w:val="0"/>
    </w:pPr>
    <w:rPr>
      <w:sz w:val="20"/>
      <w:szCs w:val="20"/>
    </w:rPr>
  </w:style>
  <w:style w:type="character" w:customStyle="1" w:styleId="a7">
    <w:name w:val="頁尾 字元"/>
    <w:basedOn w:val="a0"/>
    <w:link w:val="a6"/>
    <w:uiPriority w:val="99"/>
    <w:rsid w:val="000958E4"/>
    <w:rPr>
      <w:sz w:val="20"/>
      <w:szCs w:val="20"/>
    </w:rPr>
  </w:style>
  <w:style w:type="paragraph" w:styleId="a8">
    <w:name w:val="Title"/>
    <w:basedOn w:val="a"/>
    <w:next w:val="a"/>
    <w:link w:val="a9"/>
    <w:uiPriority w:val="10"/>
    <w:qFormat/>
    <w:rsid w:val="0038069A"/>
    <w:pPr>
      <w:spacing w:before="240" w:after="60"/>
      <w:jc w:val="center"/>
      <w:outlineLvl w:val="0"/>
    </w:pPr>
    <w:rPr>
      <w:rFonts w:asciiTheme="majorHAnsi" w:eastAsia="新細明體" w:hAnsiTheme="majorHAnsi" w:cstheme="majorBidi"/>
      <w:b/>
      <w:bCs/>
      <w:sz w:val="32"/>
      <w:szCs w:val="32"/>
    </w:rPr>
  </w:style>
  <w:style w:type="character" w:customStyle="1" w:styleId="a9">
    <w:name w:val="標題 字元"/>
    <w:basedOn w:val="a0"/>
    <w:link w:val="a8"/>
    <w:uiPriority w:val="10"/>
    <w:rsid w:val="0038069A"/>
    <w:rPr>
      <w:rFonts w:asciiTheme="majorHAnsi" w:eastAsia="新細明體" w:hAnsiTheme="majorHAnsi" w:cstheme="majorBidi"/>
      <w:b/>
      <w:bCs/>
      <w:sz w:val="32"/>
      <w:szCs w:val="32"/>
    </w:rPr>
  </w:style>
  <w:style w:type="paragraph" w:styleId="aa">
    <w:name w:val="Balloon Text"/>
    <w:basedOn w:val="a"/>
    <w:link w:val="ab"/>
    <w:uiPriority w:val="99"/>
    <w:semiHidden/>
    <w:unhideWhenUsed/>
    <w:rsid w:val="0038069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8069A"/>
    <w:rPr>
      <w:rFonts w:asciiTheme="majorHAnsi" w:eastAsiaTheme="majorEastAsia" w:hAnsiTheme="majorHAnsi" w:cstheme="majorBidi"/>
      <w:sz w:val="18"/>
      <w:szCs w:val="18"/>
    </w:rPr>
  </w:style>
  <w:style w:type="table" w:styleId="ac">
    <w:name w:val="Table Grid"/>
    <w:basedOn w:val="a1"/>
    <w:uiPriority w:val="59"/>
    <w:rsid w:val="00620D9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777469"/>
    <w:pPr>
      <w:widowControl/>
      <w:spacing w:before="100" w:beforeAutospacing="1" w:after="100" w:afterAutospacing="1"/>
    </w:pPr>
    <w:rPr>
      <w:rFonts w:ascii="新細明體" w:eastAsia="新細明體" w:hAnsi="新細明體" w:cs="新細明體"/>
      <w:kern w:val="0"/>
      <w:szCs w:val="24"/>
    </w:rPr>
  </w:style>
  <w:style w:type="character" w:styleId="ad">
    <w:name w:val="Hyperlink"/>
    <w:basedOn w:val="a0"/>
    <w:uiPriority w:val="99"/>
    <w:unhideWhenUsed/>
    <w:rsid w:val="00777469"/>
    <w:rPr>
      <w:color w:val="0000FF"/>
      <w:u w:val="single"/>
    </w:rPr>
  </w:style>
  <w:style w:type="character" w:customStyle="1" w:styleId="apple-converted-space">
    <w:name w:val="apple-converted-space"/>
    <w:basedOn w:val="a0"/>
    <w:rsid w:val="00777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715"/>
    <w:pPr>
      <w:ind w:leftChars="200" w:left="480"/>
    </w:pPr>
  </w:style>
  <w:style w:type="paragraph" w:styleId="a4">
    <w:name w:val="header"/>
    <w:basedOn w:val="a"/>
    <w:link w:val="a5"/>
    <w:uiPriority w:val="99"/>
    <w:unhideWhenUsed/>
    <w:rsid w:val="000958E4"/>
    <w:pPr>
      <w:tabs>
        <w:tab w:val="center" w:pos="4153"/>
        <w:tab w:val="right" w:pos="8306"/>
      </w:tabs>
      <w:snapToGrid w:val="0"/>
    </w:pPr>
    <w:rPr>
      <w:sz w:val="20"/>
      <w:szCs w:val="20"/>
    </w:rPr>
  </w:style>
  <w:style w:type="character" w:customStyle="1" w:styleId="a5">
    <w:name w:val="頁首 字元"/>
    <w:basedOn w:val="a0"/>
    <w:link w:val="a4"/>
    <w:uiPriority w:val="99"/>
    <w:rsid w:val="000958E4"/>
    <w:rPr>
      <w:sz w:val="20"/>
      <w:szCs w:val="20"/>
    </w:rPr>
  </w:style>
  <w:style w:type="paragraph" w:styleId="a6">
    <w:name w:val="footer"/>
    <w:basedOn w:val="a"/>
    <w:link w:val="a7"/>
    <w:uiPriority w:val="99"/>
    <w:unhideWhenUsed/>
    <w:rsid w:val="000958E4"/>
    <w:pPr>
      <w:tabs>
        <w:tab w:val="center" w:pos="4153"/>
        <w:tab w:val="right" w:pos="8306"/>
      </w:tabs>
      <w:snapToGrid w:val="0"/>
    </w:pPr>
    <w:rPr>
      <w:sz w:val="20"/>
      <w:szCs w:val="20"/>
    </w:rPr>
  </w:style>
  <w:style w:type="character" w:customStyle="1" w:styleId="a7">
    <w:name w:val="頁尾 字元"/>
    <w:basedOn w:val="a0"/>
    <w:link w:val="a6"/>
    <w:uiPriority w:val="99"/>
    <w:rsid w:val="000958E4"/>
    <w:rPr>
      <w:sz w:val="20"/>
      <w:szCs w:val="20"/>
    </w:rPr>
  </w:style>
</w:styles>
</file>

<file path=word/webSettings.xml><?xml version="1.0" encoding="utf-8"?>
<w:webSettings xmlns:r="http://schemas.openxmlformats.org/officeDocument/2006/relationships" xmlns:w="http://schemas.openxmlformats.org/wordprocessingml/2006/main">
  <w:divs>
    <w:div w:id="308901025">
      <w:bodyDiv w:val="1"/>
      <w:marLeft w:val="0"/>
      <w:marRight w:val="0"/>
      <w:marTop w:val="0"/>
      <w:marBottom w:val="0"/>
      <w:divBdr>
        <w:top w:val="none" w:sz="0" w:space="0" w:color="auto"/>
        <w:left w:val="none" w:sz="0" w:space="0" w:color="auto"/>
        <w:bottom w:val="none" w:sz="0" w:space="0" w:color="auto"/>
        <w:right w:val="none" w:sz="0" w:space="0" w:color="auto"/>
      </w:divBdr>
    </w:div>
    <w:div w:id="614405868">
      <w:bodyDiv w:val="1"/>
      <w:marLeft w:val="0"/>
      <w:marRight w:val="0"/>
      <w:marTop w:val="0"/>
      <w:marBottom w:val="0"/>
      <w:divBdr>
        <w:top w:val="none" w:sz="0" w:space="0" w:color="auto"/>
        <w:left w:val="none" w:sz="0" w:space="0" w:color="auto"/>
        <w:bottom w:val="none" w:sz="0" w:space="0" w:color="auto"/>
        <w:right w:val="none" w:sz="0" w:space="0" w:color="auto"/>
      </w:divBdr>
    </w:div>
    <w:div w:id="719861710">
      <w:bodyDiv w:val="1"/>
      <w:marLeft w:val="0"/>
      <w:marRight w:val="0"/>
      <w:marTop w:val="0"/>
      <w:marBottom w:val="0"/>
      <w:divBdr>
        <w:top w:val="none" w:sz="0" w:space="0" w:color="auto"/>
        <w:left w:val="none" w:sz="0" w:space="0" w:color="auto"/>
        <w:bottom w:val="none" w:sz="0" w:space="0" w:color="auto"/>
        <w:right w:val="none" w:sz="0" w:space="0" w:color="auto"/>
      </w:divBdr>
    </w:div>
    <w:div w:id="731662697">
      <w:bodyDiv w:val="1"/>
      <w:marLeft w:val="0"/>
      <w:marRight w:val="0"/>
      <w:marTop w:val="0"/>
      <w:marBottom w:val="0"/>
      <w:divBdr>
        <w:top w:val="none" w:sz="0" w:space="0" w:color="auto"/>
        <w:left w:val="none" w:sz="0" w:space="0" w:color="auto"/>
        <w:bottom w:val="none" w:sz="0" w:space="0" w:color="auto"/>
        <w:right w:val="none" w:sz="0" w:space="0" w:color="auto"/>
      </w:divBdr>
    </w:div>
    <w:div w:id="767971039">
      <w:bodyDiv w:val="1"/>
      <w:marLeft w:val="0"/>
      <w:marRight w:val="0"/>
      <w:marTop w:val="0"/>
      <w:marBottom w:val="0"/>
      <w:divBdr>
        <w:top w:val="none" w:sz="0" w:space="0" w:color="auto"/>
        <w:left w:val="none" w:sz="0" w:space="0" w:color="auto"/>
        <w:bottom w:val="none" w:sz="0" w:space="0" w:color="auto"/>
        <w:right w:val="none" w:sz="0" w:space="0" w:color="auto"/>
      </w:divBdr>
    </w:div>
    <w:div w:id="952787017">
      <w:bodyDiv w:val="1"/>
      <w:marLeft w:val="0"/>
      <w:marRight w:val="0"/>
      <w:marTop w:val="0"/>
      <w:marBottom w:val="0"/>
      <w:divBdr>
        <w:top w:val="none" w:sz="0" w:space="0" w:color="auto"/>
        <w:left w:val="none" w:sz="0" w:space="0" w:color="auto"/>
        <w:bottom w:val="none" w:sz="0" w:space="0" w:color="auto"/>
        <w:right w:val="none" w:sz="0" w:space="0" w:color="auto"/>
      </w:divBdr>
    </w:div>
    <w:div w:id="1355421239">
      <w:bodyDiv w:val="1"/>
      <w:marLeft w:val="0"/>
      <w:marRight w:val="0"/>
      <w:marTop w:val="0"/>
      <w:marBottom w:val="0"/>
      <w:divBdr>
        <w:top w:val="none" w:sz="0" w:space="0" w:color="auto"/>
        <w:left w:val="none" w:sz="0" w:space="0" w:color="auto"/>
        <w:bottom w:val="none" w:sz="0" w:space="0" w:color="auto"/>
        <w:right w:val="none" w:sz="0" w:space="0" w:color="auto"/>
      </w:divBdr>
    </w:div>
    <w:div w:id="1990281583">
      <w:bodyDiv w:val="1"/>
      <w:marLeft w:val="0"/>
      <w:marRight w:val="0"/>
      <w:marTop w:val="0"/>
      <w:marBottom w:val="0"/>
      <w:divBdr>
        <w:top w:val="none" w:sz="0" w:space="0" w:color="auto"/>
        <w:left w:val="none" w:sz="0" w:space="0" w:color="auto"/>
        <w:bottom w:val="none" w:sz="0" w:space="0" w:color="auto"/>
        <w:right w:val="none" w:sz="0" w:space="0" w:color="auto"/>
      </w:divBdr>
    </w:div>
    <w:div w:id="2099868483">
      <w:bodyDiv w:val="1"/>
      <w:marLeft w:val="0"/>
      <w:marRight w:val="0"/>
      <w:marTop w:val="0"/>
      <w:marBottom w:val="0"/>
      <w:divBdr>
        <w:top w:val="none" w:sz="0" w:space="0" w:color="auto"/>
        <w:left w:val="none" w:sz="0" w:space="0" w:color="auto"/>
        <w:bottom w:val="none" w:sz="0" w:space="0" w:color="auto"/>
        <w:right w:val="none" w:sz="0" w:space="0" w:color="auto"/>
      </w:divBdr>
    </w:div>
    <w:div w:id="211000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7%A7%91%E5%B1%82%E5%8C%96"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adopac1.ncl.edu.tw/nclJournal/search/guide/search_result.jsp?dtdId=000075&amp;search_index=JT&amp;search_mode=&amp;search_value=%E5%8B%9E%E5%B7%A5%E5%AE%89%E5%85%A8%E8%A1%9B%E7%94%9F%E7%A0%94%E7%A9%B6%E5%AD%A3%E5%88%8A$&amp;la=ch&amp;requery=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adopac1.ncl.edu.tw/nclJournal/search/detail.jsp?sysId=0005571597&amp;dtdId=000040&amp;search_type=detail&amp;la=ch" TargetMode="External"/><Relationship Id="rId5" Type="http://schemas.openxmlformats.org/officeDocument/2006/relationships/webSettings" Target="webSettings.xml"/><Relationship Id="rId15" Type="http://schemas.openxmlformats.org/officeDocument/2006/relationships/hyperlink" Target="http://readopac2.ncl.edu.tw/nclJournal/search/detail.jsp?dtdId=000040&amp;search_type=detail&amp;la=ch&amp;checked=&amp;unchecked=&amp;sysId=0004718097" TargetMode="Externa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readopac2.ncl.edu.tw/nclJournal/search/search_result.jsp?la=ch&amp;search_type=adv&amp;dtdId=000040&amp;sort_index=PD&amp;sort_type=1&amp;search_index=AU&amp;search_mode=&amp;search_value=%E5%90%B3%E5%9C%8B%E6%B8%85+Wu%2C+Kuo-chin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9C9D3-2007-43AC-A38B-7E55033F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18</Pages>
  <Words>1980</Words>
  <Characters>11287</Characters>
  <Application>Microsoft Office Word</Application>
  <DocSecurity>0</DocSecurity>
  <Lines>94</Lines>
  <Paragraphs>26</Paragraphs>
  <ScaleCrop>false</ScaleCrop>
  <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黃筠涵</cp:lastModifiedBy>
  <cp:revision>34</cp:revision>
  <dcterms:created xsi:type="dcterms:W3CDTF">2016-01-11T06:53:00Z</dcterms:created>
  <dcterms:modified xsi:type="dcterms:W3CDTF">2016-03-11T11:48:00Z</dcterms:modified>
</cp:coreProperties>
</file>